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250" w:rsidRPr="009D43F0" w:rsidRDefault="00583250" w:rsidP="00583250">
      <w:pPr>
        <w:rPr>
          <w:rFonts w:ascii="Futura PT Book" w:hAnsi="Futura PT Book"/>
          <w:sz w:val="22"/>
        </w:rPr>
      </w:pPr>
    </w:p>
    <w:p w:rsidR="00A56A9C" w:rsidRPr="008818F2" w:rsidRDefault="00A56A9C" w:rsidP="00A56A9C">
      <w:pPr>
        <w:tabs>
          <w:tab w:val="right" w:pos="9720"/>
        </w:tabs>
        <w:spacing w:line="240" w:lineRule="auto"/>
        <w:jc w:val="left"/>
        <w:rPr>
          <w:rFonts w:eastAsia="Times New Roman" w:cs="Arial"/>
          <w:sz w:val="22"/>
          <w:lang w:eastAsia="sl-SI"/>
        </w:rPr>
      </w:pPr>
      <w:r w:rsidRPr="008818F2">
        <w:rPr>
          <w:rFonts w:eastAsia="Times New Roman" w:cs="Arial"/>
          <w:sz w:val="22"/>
          <w:lang w:eastAsia="sl-SI"/>
        </w:rPr>
        <w:t>Številka: 430-77/2024 O614</w:t>
      </w:r>
    </w:p>
    <w:p w:rsidR="00A56A9C" w:rsidRPr="008818F2" w:rsidRDefault="00A56A9C" w:rsidP="00A56A9C">
      <w:pPr>
        <w:tabs>
          <w:tab w:val="right" w:pos="9720"/>
        </w:tabs>
        <w:spacing w:line="240" w:lineRule="auto"/>
        <w:jc w:val="left"/>
        <w:rPr>
          <w:rFonts w:eastAsia="Times New Roman" w:cs="Arial"/>
          <w:sz w:val="22"/>
          <w:lang w:eastAsia="sl-SI"/>
        </w:rPr>
      </w:pPr>
      <w:r w:rsidRPr="008818F2">
        <w:rPr>
          <w:rFonts w:eastAsia="Times New Roman" w:cs="Arial"/>
          <w:sz w:val="22"/>
          <w:lang w:eastAsia="sl-SI"/>
        </w:rPr>
        <w:t>Št. JANA: JNV-JNES-0007/2024</w:t>
      </w:r>
    </w:p>
    <w:p w:rsidR="00A56A9C" w:rsidRPr="008818F2" w:rsidRDefault="00A56A9C" w:rsidP="00A56A9C">
      <w:pPr>
        <w:tabs>
          <w:tab w:val="right" w:pos="9720"/>
        </w:tabs>
        <w:spacing w:line="240" w:lineRule="auto"/>
        <w:jc w:val="left"/>
        <w:rPr>
          <w:rFonts w:eastAsia="Times New Roman" w:cs="Arial"/>
          <w:sz w:val="22"/>
          <w:lang w:eastAsia="sl-SI"/>
        </w:rPr>
      </w:pPr>
      <w:r w:rsidRPr="008818F2">
        <w:rPr>
          <w:rFonts w:eastAsia="Times New Roman" w:cs="Arial"/>
          <w:sz w:val="22"/>
          <w:lang w:eastAsia="sl-SI"/>
        </w:rPr>
        <w:t xml:space="preserve">Datum: </w:t>
      </w:r>
      <w:r w:rsidR="00272052" w:rsidRPr="00272052">
        <w:rPr>
          <w:rFonts w:eastAsia="Times New Roman" w:cs="Arial"/>
          <w:sz w:val="22"/>
          <w:lang w:eastAsia="sl-SI"/>
        </w:rPr>
        <w:t>6</w:t>
      </w:r>
      <w:r w:rsidRPr="00272052">
        <w:rPr>
          <w:rFonts w:eastAsia="Times New Roman" w:cs="Arial"/>
          <w:sz w:val="22"/>
          <w:lang w:eastAsia="sl-SI"/>
        </w:rPr>
        <w:t>. 12. 2024</w:t>
      </w:r>
    </w:p>
    <w:p w:rsidR="00583250" w:rsidRPr="008818F2" w:rsidRDefault="00583250" w:rsidP="00583250">
      <w:pPr>
        <w:widowControl w:val="0"/>
        <w:autoSpaceDE w:val="0"/>
        <w:autoSpaceDN w:val="0"/>
        <w:adjustRightInd w:val="0"/>
        <w:rPr>
          <w:rFonts w:eastAsia="Times New Roman" w:cs="Arial"/>
          <w:sz w:val="22"/>
          <w:lang w:eastAsia="sl-SI"/>
        </w:rPr>
      </w:pPr>
    </w:p>
    <w:p w:rsidR="00583250" w:rsidRPr="008818F2" w:rsidRDefault="00583250" w:rsidP="00583250">
      <w:pPr>
        <w:widowControl w:val="0"/>
        <w:autoSpaceDE w:val="0"/>
        <w:autoSpaceDN w:val="0"/>
        <w:adjustRightInd w:val="0"/>
        <w:rPr>
          <w:rFonts w:eastAsia="Times New Roman" w:cs="Arial"/>
          <w:sz w:val="22"/>
          <w:lang w:eastAsia="sl-SI"/>
        </w:rPr>
      </w:pPr>
    </w:p>
    <w:p w:rsidR="00583250" w:rsidRPr="008818F2" w:rsidRDefault="00583250" w:rsidP="00583250">
      <w:pPr>
        <w:widowControl w:val="0"/>
        <w:autoSpaceDE w:val="0"/>
        <w:autoSpaceDN w:val="0"/>
        <w:adjustRightInd w:val="0"/>
        <w:rPr>
          <w:rFonts w:eastAsia="Times New Roman" w:cs="Arial"/>
          <w:sz w:val="22"/>
          <w:lang w:eastAsia="sl-SI"/>
        </w:rPr>
      </w:pPr>
    </w:p>
    <w:p w:rsidR="00583250" w:rsidRPr="008818F2" w:rsidRDefault="00583250" w:rsidP="00583250">
      <w:pPr>
        <w:widowControl w:val="0"/>
        <w:autoSpaceDE w:val="0"/>
        <w:autoSpaceDN w:val="0"/>
        <w:adjustRightInd w:val="0"/>
        <w:rPr>
          <w:rFonts w:eastAsia="Times New Roman" w:cs="Arial"/>
          <w:sz w:val="22"/>
          <w:lang w:eastAsia="sl-SI"/>
        </w:rPr>
      </w:pPr>
    </w:p>
    <w:p w:rsidR="00583250" w:rsidRPr="008818F2" w:rsidRDefault="00583250" w:rsidP="00583250">
      <w:pPr>
        <w:jc w:val="center"/>
        <w:rPr>
          <w:rFonts w:cs="Arial"/>
          <w:sz w:val="22"/>
          <w:lang w:eastAsia="sl-SI"/>
        </w:rPr>
      </w:pPr>
      <w:r w:rsidRPr="008818F2">
        <w:rPr>
          <w:rFonts w:cs="Arial"/>
          <w:sz w:val="22"/>
          <w:lang w:eastAsia="sl-SI"/>
        </w:rPr>
        <w:t>DOKUMENTACIJA V ZVEZI Z ODDAJO JAVNEGA NAROČILA:</w:t>
      </w:r>
    </w:p>
    <w:p w:rsidR="00583250" w:rsidRPr="008818F2" w:rsidRDefault="00583250" w:rsidP="00583250">
      <w:pPr>
        <w:rPr>
          <w:rFonts w:cs="Arial"/>
          <w:sz w:val="22"/>
          <w:lang w:eastAsia="sl-SI"/>
        </w:rPr>
      </w:pPr>
    </w:p>
    <w:p w:rsidR="00583250" w:rsidRPr="008818F2" w:rsidRDefault="00583250" w:rsidP="00583250">
      <w:pPr>
        <w:rPr>
          <w:rFonts w:cs="Arial"/>
          <w:sz w:val="22"/>
          <w:lang w:eastAsia="sl-SI"/>
        </w:rPr>
      </w:pPr>
    </w:p>
    <w:p w:rsidR="00583250" w:rsidRPr="008818F2" w:rsidRDefault="00583250" w:rsidP="00583250">
      <w:pPr>
        <w:rPr>
          <w:rFonts w:cs="Arial"/>
          <w:sz w:val="22"/>
          <w:lang w:eastAsia="sl-SI"/>
        </w:rPr>
      </w:pPr>
    </w:p>
    <w:p w:rsidR="00583250" w:rsidRPr="008818F2" w:rsidRDefault="00583250" w:rsidP="00583250">
      <w:pPr>
        <w:spacing w:line="240" w:lineRule="auto"/>
        <w:jc w:val="center"/>
        <w:rPr>
          <w:rFonts w:cs="Arial"/>
          <w:b/>
          <w:sz w:val="22"/>
        </w:rPr>
      </w:pPr>
      <w:bookmarkStart w:id="0" w:name="_Toc453599922"/>
      <w:r w:rsidRPr="008818F2">
        <w:rPr>
          <w:rFonts w:cs="Arial"/>
          <w:b/>
          <w:color w:val="000000"/>
          <w:sz w:val="22"/>
          <w:lang w:eastAsia="sl-SI"/>
        </w:rPr>
        <w:t xml:space="preserve">po </w:t>
      </w:r>
      <w:bookmarkEnd w:id="0"/>
      <w:r w:rsidRPr="008818F2">
        <w:rPr>
          <w:rFonts w:cs="Arial"/>
          <w:b/>
          <w:color w:val="000000"/>
          <w:sz w:val="22"/>
          <w:lang w:eastAsia="sl-SI"/>
        </w:rPr>
        <w:t xml:space="preserve">omejenem postopku  </w:t>
      </w:r>
      <w:r w:rsidRPr="008818F2">
        <w:rPr>
          <w:rFonts w:cs="Arial"/>
          <w:b/>
          <w:sz w:val="22"/>
        </w:rPr>
        <w:t>z vzpostavitvijo dinamičnega nabavnega sistema</w:t>
      </w:r>
    </w:p>
    <w:p w:rsidR="00583250" w:rsidRPr="008818F2" w:rsidRDefault="00583250" w:rsidP="00583250">
      <w:pPr>
        <w:jc w:val="center"/>
        <w:rPr>
          <w:rFonts w:cs="Arial"/>
          <w:b/>
          <w:color w:val="000000"/>
          <w:sz w:val="22"/>
          <w:lang w:val="x-none"/>
        </w:rPr>
      </w:pPr>
    </w:p>
    <w:p w:rsidR="00583250" w:rsidRPr="008818F2" w:rsidRDefault="00583250" w:rsidP="00583250">
      <w:pPr>
        <w:rPr>
          <w:rFonts w:cs="Arial"/>
          <w:sz w:val="22"/>
          <w:lang w:eastAsia="sl-SI"/>
        </w:rPr>
      </w:pPr>
    </w:p>
    <w:p w:rsidR="00583250" w:rsidRPr="008818F2" w:rsidRDefault="00583250" w:rsidP="00583250">
      <w:pPr>
        <w:rPr>
          <w:rFonts w:cs="Arial"/>
          <w:sz w:val="22"/>
          <w:lang w:eastAsia="sl-SI"/>
        </w:rPr>
      </w:pPr>
    </w:p>
    <w:p w:rsidR="00583250" w:rsidRPr="008818F2" w:rsidRDefault="00583250" w:rsidP="00583250">
      <w:pPr>
        <w:rPr>
          <w:rFonts w:cs="Arial"/>
          <w:sz w:val="22"/>
          <w:lang w:eastAsia="sl-SI"/>
        </w:rPr>
      </w:pPr>
    </w:p>
    <w:p w:rsidR="00583250" w:rsidRPr="008818F2" w:rsidRDefault="00583250" w:rsidP="00583250">
      <w:pPr>
        <w:rPr>
          <w:rFonts w:cs="Arial"/>
          <w:sz w:val="22"/>
          <w:lang w:eastAsia="sl-SI"/>
        </w:rPr>
      </w:pPr>
    </w:p>
    <w:p w:rsidR="00583250" w:rsidRPr="008818F2" w:rsidRDefault="00583250" w:rsidP="00583250">
      <w:pPr>
        <w:rPr>
          <w:rFonts w:cs="Arial"/>
          <w:sz w:val="22"/>
          <w:lang w:eastAsia="sl-SI"/>
        </w:rPr>
      </w:pPr>
    </w:p>
    <w:p w:rsidR="00583250" w:rsidRPr="008818F2" w:rsidRDefault="00583250" w:rsidP="00583250">
      <w:pPr>
        <w:jc w:val="center"/>
        <w:rPr>
          <w:rFonts w:cs="Arial"/>
          <w:sz w:val="22"/>
          <w:lang w:val="x-none"/>
        </w:rPr>
      </w:pPr>
      <w:bookmarkStart w:id="1" w:name="_Toc453599923"/>
      <w:r w:rsidRPr="008818F2">
        <w:rPr>
          <w:rFonts w:cs="Arial"/>
          <w:color w:val="000000"/>
          <w:sz w:val="22"/>
          <w:lang w:val="x-none"/>
        </w:rPr>
        <w:t>Predmet javnega naročila:</w:t>
      </w:r>
      <w:bookmarkEnd w:id="1"/>
    </w:p>
    <w:p w:rsidR="00583250" w:rsidRPr="008818F2" w:rsidRDefault="00583250" w:rsidP="00583250">
      <w:pPr>
        <w:rPr>
          <w:rFonts w:cs="Arial"/>
          <w:color w:val="000000"/>
          <w:sz w:val="22"/>
          <w:lang w:val="x-none"/>
        </w:rPr>
      </w:pPr>
    </w:p>
    <w:p w:rsidR="00583250" w:rsidRPr="008818F2" w:rsidRDefault="00583250" w:rsidP="00583250">
      <w:pPr>
        <w:rPr>
          <w:rFonts w:cs="Arial"/>
          <w:color w:val="000000"/>
          <w:sz w:val="22"/>
          <w:lang w:val="x-none"/>
        </w:rPr>
      </w:pPr>
    </w:p>
    <w:p w:rsidR="00583250" w:rsidRPr="008818F2" w:rsidRDefault="00A56A9C" w:rsidP="00583250">
      <w:pPr>
        <w:jc w:val="center"/>
        <w:rPr>
          <w:rFonts w:cs="Arial"/>
          <w:sz w:val="22"/>
        </w:rPr>
      </w:pPr>
      <w:r w:rsidRPr="008818F2">
        <w:rPr>
          <w:rFonts w:cs="Arial"/>
          <w:b/>
          <w:color w:val="000000"/>
          <w:sz w:val="22"/>
          <w:lang w:eastAsia="sl-SI"/>
        </w:rPr>
        <w:t>Izvajanje geodetskih storitev v letu 2025 in 2026</w:t>
      </w:r>
    </w:p>
    <w:p w:rsidR="00583250" w:rsidRPr="008818F2" w:rsidRDefault="00583250" w:rsidP="00583250">
      <w:pPr>
        <w:jc w:val="center"/>
        <w:rPr>
          <w:rFonts w:cs="Arial"/>
          <w:sz w:val="22"/>
        </w:rPr>
      </w:pPr>
    </w:p>
    <w:p w:rsidR="00583250" w:rsidRPr="008818F2" w:rsidRDefault="00583250" w:rsidP="00583250">
      <w:pPr>
        <w:jc w:val="cente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A56A9C" w:rsidP="00583250">
      <w:pPr>
        <w:jc w:val="center"/>
        <w:rPr>
          <w:rFonts w:cs="Arial"/>
          <w:color w:val="000000"/>
          <w:spacing w:val="2"/>
          <w:sz w:val="22"/>
        </w:rPr>
      </w:pPr>
      <w:r w:rsidRPr="008818F2">
        <w:rPr>
          <w:rFonts w:cs="Arial"/>
          <w:color w:val="000000"/>
          <w:spacing w:val="2"/>
          <w:sz w:val="22"/>
        </w:rPr>
        <w:t>December 2024</w:t>
      </w:r>
    </w:p>
    <w:p w:rsidR="00583250" w:rsidRPr="008818F2" w:rsidRDefault="00583250" w:rsidP="00583250">
      <w:pPr>
        <w:jc w:val="center"/>
        <w:rPr>
          <w:rFonts w:cs="Arial"/>
          <w:color w:val="000000"/>
          <w:spacing w:val="2"/>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b/>
          <w:sz w:val="22"/>
        </w:rPr>
      </w:pPr>
    </w:p>
    <w:p w:rsidR="00583250" w:rsidRPr="008818F2" w:rsidRDefault="00583250" w:rsidP="00583250">
      <w:pPr>
        <w:ind w:left="426"/>
        <w:rPr>
          <w:rFonts w:cs="Arial"/>
          <w:b/>
          <w:sz w:val="22"/>
        </w:rPr>
      </w:pPr>
    </w:p>
    <w:p w:rsidR="00583250" w:rsidRPr="008818F2" w:rsidRDefault="00583250" w:rsidP="00583250">
      <w:pPr>
        <w:jc w:val="center"/>
        <w:rPr>
          <w:rFonts w:cs="Arial"/>
          <w:b/>
          <w:sz w:val="22"/>
        </w:rPr>
      </w:pPr>
    </w:p>
    <w:p w:rsidR="00583250" w:rsidRPr="008818F2" w:rsidRDefault="00583250" w:rsidP="00583250">
      <w:pPr>
        <w:jc w:val="center"/>
        <w:rPr>
          <w:rFonts w:cs="Arial"/>
          <w:b/>
          <w:sz w:val="22"/>
        </w:rPr>
      </w:pPr>
    </w:p>
    <w:p w:rsidR="00583250" w:rsidRPr="008818F2" w:rsidRDefault="00583250" w:rsidP="00583250">
      <w:pPr>
        <w:jc w:val="center"/>
        <w:rPr>
          <w:rFonts w:cs="Arial"/>
          <w:b/>
          <w:sz w:val="22"/>
        </w:rPr>
      </w:pPr>
    </w:p>
    <w:p w:rsidR="00583250" w:rsidRPr="008818F2" w:rsidRDefault="00583250" w:rsidP="00583250">
      <w:pPr>
        <w:jc w:val="center"/>
        <w:rPr>
          <w:rFonts w:cs="Arial"/>
          <w:b/>
          <w:sz w:val="22"/>
        </w:rPr>
      </w:pPr>
    </w:p>
    <w:p w:rsidR="00583250" w:rsidRPr="008818F2" w:rsidRDefault="00583250" w:rsidP="00583250">
      <w:pPr>
        <w:jc w:val="center"/>
        <w:rPr>
          <w:rFonts w:cs="Arial"/>
          <w:b/>
          <w:sz w:val="22"/>
        </w:rPr>
      </w:pPr>
    </w:p>
    <w:p w:rsidR="00583250" w:rsidRPr="008818F2" w:rsidRDefault="00583250" w:rsidP="00583250">
      <w:pPr>
        <w:jc w:val="center"/>
        <w:rPr>
          <w:rFonts w:cs="Arial"/>
          <w:b/>
          <w:sz w:val="22"/>
        </w:rPr>
      </w:pPr>
    </w:p>
    <w:p w:rsidR="00583250" w:rsidRPr="008818F2" w:rsidRDefault="00583250" w:rsidP="00583250">
      <w:pPr>
        <w:jc w:val="center"/>
        <w:rPr>
          <w:rFonts w:cs="Arial"/>
          <w:b/>
          <w:sz w:val="22"/>
        </w:rPr>
      </w:pPr>
    </w:p>
    <w:p w:rsidR="00583250" w:rsidRPr="008818F2" w:rsidRDefault="00583250" w:rsidP="00583250">
      <w:pPr>
        <w:rPr>
          <w:rFonts w:cs="Arial"/>
          <w:b/>
          <w:sz w:val="22"/>
        </w:rPr>
      </w:pPr>
    </w:p>
    <w:p w:rsidR="00583250" w:rsidRPr="008818F2" w:rsidRDefault="00583250" w:rsidP="00583250">
      <w:pPr>
        <w:rPr>
          <w:rFonts w:cs="Arial"/>
          <w:b/>
          <w:sz w:val="22"/>
        </w:rPr>
      </w:pPr>
    </w:p>
    <w:p w:rsidR="00583250" w:rsidRPr="008818F2" w:rsidRDefault="00583250" w:rsidP="00583250">
      <w:pPr>
        <w:jc w:val="center"/>
        <w:rPr>
          <w:rFonts w:cs="Arial"/>
          <w:sz w:val="22"/>
        </w:rPr>
      </w:pPr>
      <w:r w:rsidRPr="008818F2">
        <w:rPr>
          <w:rFonts w:cs="Arial"/>
          <w:b/>
          <w:sz w:val="22"/>
        </w:rPr>
        <w:t xml:space="preserve">NAVODILA KANDIDATOM ZA PRIPRAVO PRIJAVE </w:t>
      </w: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rPr>
          <w:rFonts w:cs="Arial"/>
          <w:sz w:val="22"/>
        </w:rPr>
      </w:pPr>
    </w:p>
    <w:p w:rsidR="00583250" w:rsidRPr="008818F2" w:rsidRDefault="00583250" w:rsidP="00583250">
      <w:pPr>
        <w:pStyle w:val="NaslovTOC"/>
        <w:spacing w:before="0"/>
        <w:rPr>
          <w:rFonts w:ascii="Arial" w:hAnsi="Arial" w:cs="Arial"/>
          <w:b w:val="0"/>
          <w:color w:val="auto"/>
          <w:sz w:val="22"/>
          <w:szCs w:val="22"/>
        </w:rPr>
      </w:pPr>
      <w:bookmarkStart w:id="2" w:name="_Toc336851729"/>
      <w:r w:rsidRPr="008818F2">
        <w:rPr>
          <w:rFonts w:ascii="Arial" w:hAnsi="Arial" w:cs="Arial"/>
          <w:b w:val="0"/>
          <w:color w:val="auto"/>
          <w:sz w:val="22"/>
          <w:szCs w:val="22"/>
        </w:rPr>
        <w:br w:type="page"/>
      </w:r>
      <w:r w:rsidRPr="008818F2">
        <w:rPr>
          <w:rFonts w:ascii="Arial" w:hAnsi="Arial" w:cs="Arial"/>
          <w:b w:val="0"/>
          <w:color w:val="auto"/>
          <w:sz w:val="22"/>
          <w:szCs w:val="22"/>
        </w:rPr>
        <w:lastRenderedPageBreak/>
        <w:t>KAZALO</w:t>
      </w:r>
    </w:p>
    <w:p w:rsidR="00662834" w:rsidRPr="008818F2" w:rsidRDefault="00583250">
      <w:pPr>
        <w:pStyle w:val="Kazalovsebine1"/>
        <w:tabs>
          <w:tab w:val="left" w:pos="400"/>
          <w:tab w:val="right" w:leader="dot" w:pos="9291"/>
        </w:tabs>
        <w:rPr>
          <w:rFonts w:ascii="Arial" w:eastAsiaTheme="minorEastAsia" w:hAnsi="Arial" w:cs="Arial"/>
          <w:b w:val="0"/>
          <w:bCs w:val="0"/>
          <w:caps w:val="0"/>
          <w:noProof/>
          <w:sz w:val="22"/>
          <w:szCs w:val="22"/>
          <w:lang w:eastAsia="sl-SI"/>
        </w:rPr>
      </w:pPr>
      <w:r w:rsidRPr="008818F2">
        <w:rPr>
          <w:rFonts w:ascii="Arial" w:hAnsi="Arial" w:cs="Arial"/>
          <w:b w:val="0"/>
          <w:sz w:val="22"/>
          <w:szCs w:val="22"/>
        </w:rPr>
        <w:fldChar w:fldCharType="begin"/>
      </w:r>
      <w:r w:rsidRPr="008818F2">
        <w:rPr>
          <w:rFonts w:ascii="Arial" w:hAnsi="Arial" w:cs="Arial"/>
          <w:b w:val="0"/>
          <w:sz w:val="22"/>
          <w:szCs w:val="22"/>
        </w:rPr>
        <w:instrText xml:space="preserve"> TOC \o "1-5" \h \z \u </w:instrText>
      </w:r>
      <w:r w:rsidRPr="008818F2">
        <w:rPr>
          <w:rFonts w:ascii="Arial" w:hAnsi="Arial" w:cs="Arial"/>
          <w:b w:val="0"/>
          <w:sz w:val="22"/>
          <w:szCs w:val="22"/>
        </w:rPr>
        <w:fldChar w:fldCharType="separate"/>
      </w:r>
      <w:hyperlink w:anchor="_Toc127184345" w:history="1">
        <w:r w:rsidR="00662834" w:rsidRPr="008818F2">
          <w:rPr>
            <w:rStyle w:val="Hiperpovezava"/>
            <w:rFonts w:ascii="Arial" w:hAnsi="Arial" w:cs="Arial"/>
            <w:noProof/>
          </w:rPr>
          <w:t>1.</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NAROČNIK</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_Toc127184345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5</w:t>
        </w:r>
        <w:r w:rsidR="00662834" w:rsidRPr="008818F2">
          <w:rPr>
            <w:rFonts w:ascii="Arial" w:hAnsi="Arial" w:cs="Arial"/>
            <w:noProof/>
            <w:webHidden/>
          </w:rPr>
          <w:fldChar w:fldCharType="end"/>
        </w:r>
      </w:hyperlink>
    </w:p>
    <w:p w:rsidR="00662834" w:rsidRPr="008818F2" w:rsidRDefault="00272052">
      <w:pPr>
        <w:pStyle w:val="Kazalovsebine1"/>
        <w:tabs>
          <w:tab w:val="left" w:pos="400"/>
          <w:tab w:val="right" w:leader="dot" w:pos="9291"/>
        </w:tabs>
        <w:rPr>
          <w:rFonts w:ascii="Arial" w:eastAsiaTheme="minorEastAsia" w:hAnsi="Arial" w:cs="Arial"/>
          <w:b w:val="0"/>
          <w:bCs w:val="0"/>
          <w:caps w:val="0"/>
          <w:noProof/>
          <w:sz w:val="22"/>
          <w:szCs w:val="22"/>
          <w:lang w:eastAsia="sl-SI"/>
        </w:rPr>
      </w:pPr>
      <w:hyperlink w:anchor="_Toc127184346" w:history="1">
        <w:r w:rsidR="00662834" w:rsidRPr="008818F2">
          <w:rPr>
            <w:rStyle w:val="Hiperpovezava"/>
            <w:rFonts w:ascii="Arial" w:hAnsi="Arial" w:cs="Arial"/>
            <w:noProof/>
          </w:rPr>
          <w:t>2.</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PREDMET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_Toc127184346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5</w:t>
        </w:r>
        <w:r w:rsidR="00662834" w:rsidRPr="008818F2">
          <w:rPr>
            <w:rFonts w:ascii="Arial" w:hAnsi="Arial" w:cs="Arial"/>
            <w:noProof/>
            <w:webHidden/>
          </w:rPr>
          <w:fldChar w:fldCharType="end"/>
        </w:r>
      </w:hyperlink>
    </w:p>
    <w:p w:rsidR="00662834" w:rsidRPr="008818F2" w:rsidRDefault="00272052">
      <w:pPr>
        <w:pStyle w:val="Kazalovsebine1"/>
        <w:tabs>
          <w:tab w:val="left" w:pos="400"/>
          <w:tab w:val="right" w:leader="dot" w:pos="9291"/>
        </w:tabs>
        <w:rPr>
          <w:rFonts w:ascii="Arial" w:eastAsiaTheme="minorEastAsia" w:hAnsi="Arial" w:cs="Arial"/>
          <w:b w:val="0"/>
          <w:bCs w:val="0"/>
          <w:caps w:val="0"/>
          <w:noProof/>
          <w:sz w:val="22"/>
          <w:szCs w:val="22"/>
          <w:lang w:eastAsia="sl-SI"/>
        </w:rPr>
      </w:pPr>
      <w:hyperlink w:anchor="_Toc127184347" w:history="1">
        <w:r w:rsidR="00662834" w:rsidRPr="008818F2">
          <w:rPr>
            <w:rStyle w:val="Hiperpovezava"/>
            <w:rFonts w:ascii="Arial" w:hAnsi="Arial" w:cs="Arial"/>
            <w:noProof/>
          </w:rPr>
          <w:t>3.</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VRSTA POSTOPKA IN NAČIN ODDAJE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_Toc127184347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6</w:t>
        </w:r>
        <w:r w:rsidR="00662834" w:rsidRPr="008818F2">
          <w:rPr>
            <w:rFonts w:ascii="Arial" w:hAnsi="Arial" w:cs="Arial"/>
            <w:noProof/>
            <w:webHidden/>
          </w:rPr>
          <w:fldChar w:fldCharType="end"/>
        </w:r>
      </w:hyperlink>
    </w:p>
    <w:p w:rsidR="00662834" w:rsidRPr="008818F2" w:rsidRDefault="00272052">
      <w:pPr>
        <w:pStyle w:val="Kazalovsebine1"/>
        <w:tabs>
          <w:tab w:val="left" w:pos="400"/>
          <w:tab w:val="right" w:leader="dot" w:pos="9291"/>
        </w:tabs>
        <w:rPr>
          <w:rFonts w:ascii="Arial" w:eastAsiaTheme="minorEastAsia" w:hAnsi="Arial" w:cs="Arial"/>
          <w:b w:val="0"/>
          <w:bCs w:val="0"/>
          <w:caps w:val="0"/>
          <w:noProof/>
          <w:sz w:val="22"/>
          <w:szCs w:val="22"/>
          <w:lang w:eastAsia="sl-SI"/>
        </w:rPr>
      </w:pPr>
      <w:hyperlink w:anchor="_Toc127184348" w:history="1">
        <w:r w:rsidR="00662834" w:rsidRPr="008818F2">
          <w:rPr>
            <w:rStyle w:val="Hiperpovezava"/>
            <w:rFonts w:ascii="Arial" w:hAnsi="Arial" w:cs="Arial"/>
            <w:noProof/>
          </w:rPr>
          <w:t>4.</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OBDOBJE VELJAVNOSTI DNS</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_Toc127184348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6</w:t>
        </w:r>
        <w:r w:rsidR="00662834" w:rsidRPr="008818F2">
          <w:rPr>
            <w:rFonts w:ascii="Arial" w:hAnsi="Arial" w:cs="Arial"/>
            <w:noProof/>
            <w:webHidden/>
          </w:rPr>
          <w:fldChar w:fldCharType="end"/>
        </w:r>
      </w:hyperlink>
    </w:p>
    <w:p w:rsidR="00662834" w:rsidRPr="008818F2" w:rsidRDefault="00272052">
      <w:pPr>
        <w:pStyle w:val="Kazalovsebine1"/>
        <w:tabs>
          <w:tab w:val="left" w:pos="400"/>
          <w:tab w:val="right" w:leader="dot" w:pos="9291"/>
        </w:tabs>
        <w:rPr>
          <w:rFonts w:ascii="Arial" w:eastAsiaTheme="minorEastAsia" w:hAnsi="Arial" w:cs="Arial"/>
          <w:b w:val="0"/>
          <w:bCs w:val="0"/>
          <w:caps w:val="0"/>
          <w:noProof/>
          <w:sz w:val="22"/>
          <w:szCs w:val="22"/>
          <w:lang w:eastAsia="sl-SI"/>
        </w:rPr>
      </w:pPr>
      <w:hyperlink w:anchor="_Toc127184349" w:history="1">
        <w:r w:rsidR="00662834" w:rsidRPr="008818F2">
          <w:rPr>
            <w:rStyle w:val="Hiperpovezava"/>
            <w:rFonts w:ascii="Arial" w:hAnsi="Arial" w:cs="Arial"/>
            <w:noProof/>
          </w:rPr>
          <w:t>5.</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ROK IN NAČIN PREDLOŽITVE PRIJAVE TER UPORABLJENA TEHNOLOGIJA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_Toc127184349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7</w:t>
        </w:r>
        <w:r w:rsidR="00662834" w:rsidRPr="008818F2">
          <w:rPr>
            <w:rFonts w:ascii="Arial" w:hAnsi="Arial" w:cs="Arial"/>
            <w:noProof/>
            <w:webHidden/>
          </w:rPr>
          <w:fldChar w:fldCharType="end"/>
        </w:r>
      </w:hyperlink>
    </w:p>
    <w:p w:rsidR="00662834" w:rsidRPr="008818F2" w:rsidRDefault="00272052">
      <w:pPr>
        <w:pStyle w:val="Kazalovsebine1"/>
        <w:tabs>
          <w:tab w:val="left" w:pos="400"/>
          <w:tab w:val="right" w:leader="dot" w:pos="9291"/>
        </w:tabs>
        <w:rPr>
          <w:rFonts w:ascii="Arial" w:eastAsiaTheme="minorEastAsia" w:hAnsi="Arial" w:cs="Arial"/>
          <w:b w:val="0"/>
          <w:bCs w:val="0"/>
          <w:caps w:val="0"/>
          <w:noProof/>
          <w:sz w:val="22"/>
          <w:szCs w:val="22"/>
          <w:lang w:eastAsia="sl-SI"/>
        </w:rPr>
      </w:pPr>
      <w:hyperlink w:anchor="_Toc127184350" w:history="1">
        <w:r w:rsidR="00662834" w:rsidRPr="008818F2">
          <w:rPr>
            <w:rStyle w:val="Hiperpovezava"/>
            <w:rFonts w:ascii="Arial" w:hAnsi="Arial" w:cs="Arial"/>
            <w:noProof/>
          </w:rPr>
          <w:t>6.</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PRAVNA PODLAGA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_Toc127184350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7</w:t>
        </w:r>
        <w:r w:rsidR="00662834" w:rsidRPr="008818F2">
          <w:rPr>
            <w:rFonts w:ascii="Arial" w:hAnsi="Arial" w:cs="Arial"/>
            <w:noProof/>
            <w:webHidden/>
          </w:rPr>
          <w:fldChar w:fldCharType="end"/>
        </w:r>
      </w:hyperlink>
    </w:p>
    <w:p w:rsidR="00662834" w:rsidRPr="008818F2" w:rsidRDefault="00272052">
      <w:pPr>
        <w:pStyle w:val="Kazalovsebine1"/>
        <w:tabs>
          <w:tab w:val="left" w:pos="400"/>
          <w:tab w:val="right" w:leader="dot" w:pos="9291"/>
        </w:tabs>
        <w:rPr>
          <w:rFonts w:ascii="Arial" w:eastAsiaTheme="minorEastAsia" w:hAnsi="Arial" w:cs="Arial"/>
          <w:b w:val="0"/>
          <w:bCs w:val="0"/>
          <w:caps w:val="0"/>
          <w:noProof/>
          <w:sz w:val="22"/>
          <w:szCs w:val="22"/>
          <w:lang w:eastAsia="sl-SI"/>
        </w:rPr>
      </w:pPr>
      <w:hyperlink w:anchor="_Toc127184351" w:history="1">
        <w:r w:rsidR="00662834" w:rsidRPr="008818F2">
          <w:rPr>
            <w:rStyle w:val="Hiperpovezava"/>
            <w:rFonts w:ascii="Arial" w:hAnsi="Arial" w:cs="Arial"/>
            <w:noProof/>
          </w:rPr>
          <w:t>7.</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POSTOPEK IZBIRE KANDIDATA/PONUDNIKA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_Toc127184351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7</w:t>
        </w:r>
        <w:r w:rsidR="00662834" w:rsidRPr="008818F2">
          <w:rPr>
            <w:rFonts w:ascii="Arial" w:hAnsi="Arial" w:cs="Arial"/>
            <w:noProof/>
            <w:webHidden/>
          </w:rPr>
          <w:fldChar w:fldCharType="end"/>
        </w:r>
      </w:hyperlink>
    </w:p>
    <w:p w:rsidR="00662834" w:rsidRPr="008818F2" w:rsidRDefault="00272052">
      <w:pPr>
        <w:pStyle w:val="Kazalovsebine2"/>
        <w:tabs>
          <w:tab w:val="left" w:pos="800"/>
          <w:tab w:val="right" w:leader="dot" w:pos="9291"/>
        </w:tabs>
        <w:rPr>
          <w:rFonts w:ascii="Arial" w:eastAsiaTheme="minorEastAsia" w:hAnsi="Arial" w:cs="Arial"/>
          <w:smallCaps w:val="0"/>
          <w:noProof/>
          <w:sz w:val="22"/>
          <w:szCs w:val="22"/>
          <w:lang w:eastAsia="sl-SI"/>
        </w:rPr>
      </w:pPr>
      <w:hyperlink w:anchor="_Toc127184352" w:history="1">
        <w:r w:rsidR="00662834" w:rsidRPr="008818F2">
          <w:rPr>
            <w:rStyle w:val="Hiperpovezava"/>
            <w:rFonts w:ascii="Arial" w:hAnsi="Arial" w:cs="Arial"/>
            <w:noProof/>
          </w:rPr>
          <w:t>7.1</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Prva faza: predložitev prijave - usposobljenost kandidatov in vzpostavitev kataloga ponudnikov</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_Toc127184352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8</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53" w:history="1">
        <w:r w:rsidR="00662834" w:rsidRPr="008818F2">
          <w:rPr>
            <w:rStyle w:val="Hiperpovezava"/>
            <w:rFonts w:ascii="Arial" w:hAnsi="Arial" w:cs="Arial"/>
            <w:noProof/>
          </w:rPr>
          <w:t>7.1.1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Stroški prijave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_Toc127184353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8</w:t>
        </w:r>
        <w:r w:rsidR="00662834" w:rsidRPr="008818F2">
          <w:rPr>
            <w:rFonts w:ascii="Arial" w:hAnsi="Arial" w:cs="Arial"/>
            <w:noProof/>
            <w:webHidden/>
          </w:rPr>
          <w:fldChar w:fldCharType="end"/>
        </w:r>
      </w:hyperlink>
    </w:p>
    <w:p w:rsidR="00662834" w:rsidRPr="008818F2" w:rsidRDefault="00272052">
      <w:pPr>
        <w:pStyle w:val="Kazalovsebine2"/>
        <w:tabs>
          <w:tab w:val="left" w:pos="800"/>
          <w:tab w:val="right" w:leader="dot" w:pos="9291"/>
        </w:tabs>
        <w:rPr>
          <w:rFonts w:ascii="Arial" w:eastAsiaTheme="minorEastAsia" w:hAnsi="Arial" w:cs="Arial"/>
          <w:smallCaps w:val="0"/>
          <w:noProof/>
          <w:sz w:val="22"/>
          <w:szCs w:val="22"/>
          <w:lang w:eastAsia="sl-SI"/>
        </w:rPr>
      </w:pPr>
      <w:hyperlink w:anchor="_Toc127184354" w:history="1">
        <w:r w:rsidR="00662834" w:rsidRPr="008818F2">
          <w:rPr>
            <w:rStyle w:val="Hiperpovezava"/>
            <w:rFonts w:ascii="Arial" w:hAnsi="Arial" w:cs="Arial"/>
            <w:noProof/>
          </w:rPr>
          <w:t>7.2</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Druga faza: predložitev ponudbe – izvedba in oddaja posameznih povpraševanj</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_Toc127184354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9</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55" w:history="1">
        <w:r w:rsidR="00662834" w:rsidRPr="008818F2">
          <w:rPr>
            <w:rStyle w:val="Hiperpovezava"/>
            <w:rFonts w:ascii="Arial" w:hAnsi="Arial" w:cs="Arial"/>
            <w:noProof/>
          </w:rPr>
          <w:t>7.2.1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Ponudbena dokumentacija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_Toc127184355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9</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56" w:history="1">
        <w:r w:rsidR="00662834" w:rsidRPr="008818F2">
          <w:rPr>
            <w:rStyle w:val="Hiperpovezava"/>
            <w:rFonts w:ascii="Arial" w:hAnsi="Arial" w:cs="Arial"/>
            <w:noProof/>
          </w:rPr>
          <w:t>7.2.2</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Rok in način predložitve ponudbe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_Toc127184356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9</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57" w:history="1">
        <w:r w:rsidR="00662834" w:rsidRPr="008818F2">
          <w:rPr>
            <w:rStyle w:val="Hiperpovezava"/>
            <w:rFonts w:ascii="Arial" w:hAnsi="Arial" w:cs="Arial"/>
            <w:noProof/>
          </w:rPr>
          <w:t>7.2.3</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Odpiranja ponudb</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_Toc127184357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9</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58" w:history="1">
        <w:r w:rsidR="00662834" w:rsidRPr="008818F2">
          <w:rPr>
            <w:rStyle w:val="Hiperpovezava"/>
            <w:rFonts w:ascii="Arial" w:hAnsi="Arial" w:cs="Arial"/>
            <w:noProof/>
          </w:rPr>
          <w:t>7.2.4</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Variantne ponudbe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_Toc127184358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10</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59" w:history="1">
        <w:r w:rsidR="00662834" w:rsidRPr="008818F2">
          <w:rPr>
            <w:rStyle w:val="Hiperpovezava"/>
            <w:rFonts w:ascii="Arial" w:hAnsi="Arial" w:cs="Arial"/>
            <w:noProof/>
          </w:rPr>
          <w:t>7.2.5</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Stroški ponudbe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_Toc127184359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10</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60" w:history="1">
        <w:r w:rsidR="00662834" w:rsidRPr="008818F2">
          <w:rPr>
            <w:rStyle w:val="Hiperpovezava"/>
            <w:rFonts w:ascii="Arial" w:hAnsi="Arial" w:cs="Arial"/>
            <w:noProof/>
          </w:rPr>
          <w:t>7.2.6</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Pregled in ocenjevanje ponudb</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_Toc127184360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10</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61" w:history="1">
        <w:r w:rsidR="00662834" w:rsidRPr="008818F2">
          <w:rPr>
            <w:rStyle w:val="Hiperpovezava"/>
            <w:rFonts w:ascii="Arial" w:hAnsi="Arial" w:cs="Arial"/>
            <w:noProof/>
          </w:rPr>
          <w:t>7.2.7</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Obvestilo o odločitvi o oddaji posameznega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_Toc127184361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10</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62" w:history="1">
        <w:r w:rsidR="00662834" w:rsidRPr="008818F2">
          <w:rPr>
            <w:rStyle w:val="Hiperpovezava"/>
            <w:rFonts w:ascii="Arial" w:hAnsi="Arial" w:cs="Arial"/>
            <w:noProof/>
          </w:rPr>
          <w:t>7.2.8</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Odstop od izvedbe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_Toc127184362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10</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63" w:history="1">
        <w:r w:rsidR="00662834" w:rsidRPr="008818F2">
          <w:rPr>
            <w:rStyle w:val="Hiperpovezava"/>
            <w:rFonts w:ascii="Arial" w:hAnsi="Arial" w:cs="Arial"/>
            <w:noProof/>
          </w:rPr>
          <w:t>7.2.9</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Odstop od izvedbe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_Toc127184363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10</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64" w:history="1">
        <w:r w:rsidR="00662834" w:rsidRPr="008818F2">
          <w:rPr>
            <w:rStyle w:val="Hiperpovezava"/>
            <w:rFonts w:ascii="Arial" w:hAnsi="Arial" w:cs="Arial"/>
            <w:noProof/>
          </w:rPr>
          <w:t>7.2.10</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Pogodba ali naročilnica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_Toc127184364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11</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65" w:history="1">
        <w:r w:rsidR="00662834" w:rsidRPr="008818F2">
          <w:rPr>
            <w:rStyle w:val="Hiperpovezava"/>
            <w:rFonts w:ascii="Arial" w:hAnsi="Arial" w:cs="Arial"/>
            <w:noProof/>
          </w:rPr>
          <w:t>7.2.11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Protikorupcijsko določilo</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_Toc127184365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11</w:t>
        </w:r>
        <w:r w:rsidR="00662834" w:rsidRPr="008818F2">
          <w:rPr>
            <w:rFonts w:ascii="Arial" w:hAnsi="Arial" w:cs="Arial"/>
            <w:noProof/>
            <w:webHidden/>
          </w:rPr>
          <w:fldChar w:fldCharType="end"/>
        </w:r>
      </w:hyperlink>
    </w:p>
    <w:p w:rsidR="00662834" w:rsidRPr="008818F2" w:rsidRDefault="00272052">
      <w:pPr>
        <w:pStyle w:val="Kazalovsebine2"/>
        <w:tabs>
          <w:tab w:val="left" w:pos="800"/>
          <w:tab w:val="right" w:leader="dot" w:pos="9291"/>
        </w:tabs>
        <w:rPr>
          <w:rFonts w:ascii="Arial" w:eastAsiaTheme="minorEastAsia" w:hAnsi="Arial" w:cs="Arial"/>
          <w:smallCaps w:val="0"/>
          <w:noProof/>
          <w:sz w:val="22"/>
          <w:szCs w:val="22"/>
          <w:lang w:eastAsia="sl-SI"/>
        </w:rPr>
      </w:pPr>
      <w:hyperlink w:anchor="_Toc127184366" w:history="1">
        <w:r w:rsidR="00662834" w:rsidRPr="008818F2">
          <w:rPr>
            <w:rStyle w:val="Hiperpovezava"/>
            <w:rFonts w:ascii="Arial" w:hAnsi="Arial" w:cs="Arial"/>
            <w:noProof/>
          </w:rPr>
          <w:t>7.3</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Izključitev iz kataloga ponudnikov</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_Toc127184366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11</w:t>
        </w:r>
        <w:r w:rsidR="00662834" w:rsidRPr="008818F2">
          <w:rPr>
            <w:rFonts w:ascii="Arial" w:hAnsi="Arial" w:cs="Arial"/>
            <w:noProof/>
            <w:webHidden/>
          </w:rPr>
          <w:fldChar w:fldCharType="end"/>
        </w:r>
      </w:hyperlink>
    </w:p>
    <w:p w:rsidR="00662834" w:rsidRPr="008818F2" w:rsidRDefault="00272052">
      <w:pPr>
        <w:pStyle w:val="Kazalovsebine1"/>
        <w:tabs>
          <w:tab w:val="left" w:pos="400"/>
          <w:tab w:val="right" w:leader="dot" w:pos="9291"/>
        </w:tabs>
        <w:rPr>
          <w:rFonts w:ascii="Arial" w:eastAsiaTheme="minorEastAsia" w:hAnsi="Arial" w:cs="Arial"/>
          <w:b w:val="0"/>
          <w:bCs w:val="0"/>
          <w:caps w:val="0"/>
          <w:noProof/>
          <w:sz w:val="22"/>
          <w:szCs w:val="22"/>
          <w:lang w:eastAsia="sl-SI"/>
        </w:rPr>
      </w:pPr>
      <w:hyperlink w:anchor="_Toc127184367" w:history="1">
        <w:r w:rsidR="00662834" w:rsidRPr="008818F2">
          <w:rPr>
            <w:rStyle w:val="Hiperpovezava"/>
            <w:rFonts w:ascii="Arial" w:hAnsi="Arial" w:cs="Arial"/>
            <w:noProof/>
          </w:rPr>
          <w:t>8.</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TEMELJNA PRAVILA ZA DOSTOP, OBVESTILA IN POJASNILA V ZVEZI Z DOKUMENTACIJO V ZVEZI Z ODDAJO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_Toc127184367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12</w:t>
        </w:r>
        <w:r w:rsidR="00662834" w:rsidRPr="008818F2">
          <w:rPr>
            <w:rFonts w:ascii="Arial" w:hAnsi="Arial" w:cs="Arial"/>
            <w:noProof/>
            <w:webHidden/>
          </w:rPr>
          <w:fldChar w:fldCharType="end"/>
        </w:r>
      </w:hyperlink>
    </w:p>
    <w:p w:rsidR="00662834" w:rsidRPr="008818F2" w:rsidRDefault="00272052">
      <w:pPr>
        <w:pStyle w:val="Kazalovsebine2"/>
        <w:tabs>
          <w:tab w:val="left" w:pos="800"/>
          <w:tab w:val="right" w:leader="dot" w:pos="9291"/>
        </w:tabs>
        <w:rPr>
          <w:rFonts w:ascii="Arial" w:eastAsiaTheme="minorEastAsia" w:hAnsi="Arial" w:cs="Arial"/>
          <w:smallCaps w:val="0"/>
          <w:noProof/>
          <w:sz w:val="22"/>
          <w:szCs w:val="22"/>
          <w:lang w:eastAsia="sl-SI"/>
        </w:rPr>
      </w:pPr>
      <w:hyperlink w:anchor="_Toc127184368" w:history="1">
        <w:r w:rsidR="00662834" w:rsidRPr="008818F2">
          <w:rPr>
            <w:rStyle w:val="Hiperpovezava"/>
            <w:rFonts w:ascii="Arial" w:hAnsi="Arial" w:cs="Arial"/>
            <w:noProof/>
          </w:rPr>
          <w:t>8.1</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DOSTOP DO DOKUMENTACIJE V ZVEZI Z ODDAJO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_Toc127184368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12</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69" w:history="1">
        <w:r w:rsidR="00662834" w:rsidRPr="008818F2">
          <w:rPr>
            <w:rStyle w:val="Hiperpovezava"/>
            <w:rFonts w:ascii="Arial" w:hAnsi="Arial" w:cs="Arial"/>
            <w:noProof/>
          </w:rPr>
          <w:t>8.1.1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Prva faza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_Toc127184369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12</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70" w:history="1">
        <w:r w:rsidR="00662834" w:rsidRPr="008818F2">
          <w:rPr>
            <w:rStyle w:val="Hiperpovezava"/>
            <w:rFonts w:ascii="Arial" w:hAnsi="Arial" w:cs="Arial"/>
            <w:noProof/>
          </w:rPr>
          <w:t>8.1.2</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Druga faza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_Toc127184370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12</w:t>
        </w:r>
        <w:r w:rsidR="00662834" w:rsidRPr="008818F2">
          <w:rPr>
            <w:rFonts w:ascii="Arial" w:hAnsi="Arial" w:cs="Arial"/>
            <w:noProof/>
            <w:webHidden/>
          </w:rPr>
          <w:fldChar w:fldCharType="end"/>
        </w:r>
      </w:hyperlink>
    </w:p>
    <w:p w:rsidR="00662834" w:rsidRPr="008818F2" w:rsidRDefault="00272052">
      <w:pPr>
        <w:pStyle w:val="Kazalovsebine2"/>
        <w:tabs>
          <w:tab w:val="left" w:pos="800"/>
          <w:tab w:val="right" w:leader="dot" w:pos="9291"/>
        </w:tabs>
        <w:rPr>
          <w:rFonts w:ascii="Arial" w:eastAsiaTheme="minorEastAsia" w:hAnsi="Arial" w:cs="Arial"/>
          <w:smallCaps w:val="0"/>
          <w:noProof/>
          <w:sz w:val="22"/>
          <w:szCs w:val="22"/>
          <w:lang w:eastAsia="sl-SI"/>
        </w:rPr>
      </w:pPr>
      <w:hyperlink w:anchor="_Toc127184371" w:history="1">
        <w:r w:rsidR="00662834" w:rsidRPr="008818F2">
          <w:rPr>
            <w:rStyle w:val="Hiperpovezava"/>
            <w:rFonts w:ascii="Arial" w:hAnsi="Arial" w:cs="Arial"/>
            <w:noProof/>
          </w:rPr>
          <w:t>8.2</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Obvestila in pojasnila v zvezi z dokumentacijo  za oddajo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_Toc127184371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13</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72" w:history="1">
        <w:r w:rsidR="00662834" w:rsidRPr="008818F2">
          <w:rPr>
            <w:rStyle w:val="Hiperpovezava"/>
            <w:rFonts w:ascii="Arial" w:hAnsi="Arial" w:cs="Arial"/>
            <w:noProof/>
          </w:rPr>
          <w:t>8.2.1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Prva faza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_Toc127184372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13</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73" w:history="1">
        <w:r w:rsidR="00662834" w:rsidRPr="008818F2">
          <w:rPr>
            <w:rStyle w:val="Hiperpovezava"/>
            <w:rFonts w:ascii="Arial" w:hAnsi="Arial" w:cs="Arial"/>
            <w:noProof/>
          </w:rPr>
          <w:t>8.2.2</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Druga faza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_Toc127184373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13</w:t>
        </w:r>
        <w:r w:rsidR="00662834" w:rsidRPr="008818F2">
          <w:rPr>
            <w:rFonts w:ascii="Arial" w:hAnsi="Arial" w:cs="Arial"/>
            <w:noProof/>
            <w:webHidden/>
          </w:rPr>
          <w:fldChar w:fldCharType="end"/>
        </w:r>
      </w:hyperlink>
    </w:p>
    <w:p w:rsidR="00662834" w:rsidRPr="008818F2" w:rsidRDefault="00272052">
      <w:pPr>
        <w:pStyle w:val="Kazalovsebine2"/>
        <w:tabs>
          <w:tab w:val="left" w:pos="800"/>
          <w:tab w:val="right" w:leader="dot" w:pos="9291"/>
        </w:tabs>
        <w:rPr>
          <w:rFonts w:ascii="Arial" w:eastAsiaTheme="minorEastAsia" w:hAnsi="Arial" w:cs="Arial"/>
          <w:smallCaps w:val="0"/>
          <w:noProof/>
          <w:sz w:val="22"/>
          <w:szCs w:val="22"/>
          <w:lang w:eastAsia="sl-SI"/>
        </w:rPr>
      </w:pPr>
      <w:hyperlink w:anchor="_Toc127184374" w:history="1">
        <w:r w:rsidR="00662834" w:rsidRPr="008818F2">
          <w:rPr>
            <w:rStyle w:val="Hiperpovezava"/>
            <w:rFonts w:ascii="Arial" w:hAnsi="Arial" w:cs="Arial"/>
            <w:noProof/>
          </w:rPr>
          <w:t>8.3</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SESTAVA DOKUMENTACIJE V ZVEZI Z ODDAJO JAVNEGA NAROČILA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_Toc127184374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13</w:t>
        </w:r>
        <w:r w:rsidR="00662834" w:rsidRPr="008818F2">
          <w:rPr>
            <w:rFonts w:ascii="Arial" w:hAnsi="Arial" w:cs="Arial"/>
            <w:noProof/>
            <w:webHidden/>
          </w:rPr>
          <w:fldChar w:fldCharType="end"/>
        </w:r>
      </w:hyperlink>
    </w:p>
    <w:p w:rsidR="00662834" w:rsidRPr="008818F2" w:rsidRDefault="00272052">
      <w:pPr>
        <w:pStyle w:val="Kazalovsebine1"/>
        <w:tabs>
          <w:tab w:val="left" w:pos="400"/>
          <w:tab w:val="right" w:leader="dot" w:pos="9291"/>
        </w:tabs>
        <w:rPr>
          <w:rFonts w:ascii="Arial" w:eastAsiaTheme="minorEastAsia" w:hAnsi="Arial" w:cs="Arial"/>
          <w:b w:val="0"/>
          <w:bCs w:val="0"/>
          <w:caps w:val="0"/>
          <w:noProof/>
          <w:sz w:val="22"/>
          <w:szCs w:val="22"/>
          <w:lang w:eastAsia="sl-SI"/>
        </w:rPr>
      </w:pPr>
      <w:hyperlink w:anchor="_Toc127184375" w:history="1">
        <w:r w:rsidR="00662834" w:rsidRPr="008818F2">
          <w:rPr>
            <w:rStyle w:val="Hiperpovezava"/>
            <w:rFonts w:ascii="Arial" w:hAnsi="Arial" w:cs="Arial"/>
            <w:noProof/>
          </w:rPr>
          <w:t>9.</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UGOTAVLJANJE SPOSOBNOSTI</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_Toc127184375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13</w:t>
        </w:r>
        <w:r w:rsidR="00662834" w:rsidRPr="008818F2">
          <w:rPr>
            <w:rFonts w:ascii="Arial" w:hAnsi="Arial" w:cs="Arial"/>
            <w:noProof/>
            <w:webHidden/>
          </w:rPr>
          <w:fldChar w:fldCharType="end"/>
        </w:r>
      </w:hyperlink>
    </w:p>
    <w:p w:rsidR="00662834" w:rsidRPr="008818F2" w:rsidRDefault="00272052">
      <w:pPr>
        <w:pStyle w:val="Kazalovsebine2"/>
        <w:tabs>
          <w:tab w:val="left" w:pos="800"/>
          <w:tab w:val="right" w:leader="dot" w:pos="9291"/>
        </w:tabs>
        <w:rPr>
          <w:rFonts w:ascii="Arial" w:eastAsiaTheme="minorEastAsia" w:hAnsi="Arial" w:cs="Arial"/>
          <w:smallCaps w:val="0"/>
          <w:noProof/>
          <w:sz w:val="22"/>
          <w:szCs w:val="22"/>
          <w:lang w:eastAsia="sl-SI"/>
        </w:rPr>
      </w:pPr>
      <w:hyperlink w:anchor="_Toc127184376" w:history="1">
        <w:r w:rsidR="00662834" w:rsidRPr="008818F2">
          <w:rPr>
            <w:rStyle w:val="Hiperpovezava"/>
            <w:rFonts w:ascii="Arial" w:hAnsi="Arial" w:cs="Arial"/>
            <w:noProof/>
          </w:rPr>
          <w:t>9.1</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Ugotavljanje sposobnosti za sodelovanje v postopku oddaje javnega naročila in dokazila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_Toc127184376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13</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77" w:history="1">
        <w:r w:rsidR="00662834" w:rsidRPr="008818F2">
          <w:rPr>
            <w:rStyle w:val="Hiperpovezava"/>
            <w:rFonts w:ascii="Arial" w:hAnsi="Arial" w:cs="Arial"/>
            <w:noProof/>
          </w:rPr>
          <w:t>9.1.1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Razlogi za izključitev</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_Toc127184377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14</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78" w:history="1">
        <w:r w:rsidR="00662834" w:rsidRPr="008818F2">
          <w:rPr>
            <w:rStyle w:val="Hiperpovezava"/>
            <w:rFonts w:ascii="Arial" w:hAnsi="Arial" w:cs="Arial"/>
            <w:noProof/>
          </w:rPr>
          <w:t>9.1.2</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Pogoji za sodelovanje glede ustreznosti za opravljanje poklicne dejavnosti</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_Toc127184378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16</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79" w:history="1">
        <w:r w:rsidR="00662834" w:rsidRPr="008818F2">
          <w:rPr>
            <w:rStyle w:val="Hiperpovezava"/>
            <w:rFonts w:ascii="Arial" w:hAnsi="Arial" w:cs="Arial"/>
            <w:noProof/>
          </w:rPr>
          <w:t>9.1.3</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Pogoji za sodelovanje glede ekonomskega in finančnega položaja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_Toc127184379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17</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80" w:history="1">
        <w:r w:rsidR="00662834" w:rsidRPr="008818F2">
          <w:rPr>
            <w:rStyle w:val="Hiperpovezava"/>
            <w:rFonts w:ascii="Arial" w:hAnsi="Arial" w:cs="Arial"/>
            <w:noProof/>
          </w:rPr>
          <w:t>9.1.4</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Pogoji za sodelovanje glede tehnične in strokovne sposobnosti</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_Toc127184380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17</w:t>
        </w:r>
        <w:r w:rsidR="00662834" w:rsidRPr="008818F2">
          <w:rPr>
            <w:rFonts w:ascii="Arial" w:hAnsi="Arial" w:cs="Arial"/>
            <w:noProof/>
            <w:webHidden/>
          </w:rPr>
          <w:fldChar w:fldCharType="end"/>
        </w:r>
      </w:hyperlink>
    </w:p>
    <w:p w:rsidR="00662834" w:rsidRPr="008818F2" w:rsidRDefault="00272052">
      <w:pPr>
        <w:pStyle w:val="Kazalovsebine1"/>
        <w:tabs>
          <w:tab w:val="left" w:pos="600"/>
          <w:tab w:val="right" w:leader="dot" w:pos="9291"/>
        </w:tabs>
        <w:rPr>
          <w:rFonts w:ascii="Arial" w:eastAsiaTheme="minorEastAsia" w:hAnsi="Arial" w:cs="Arial"/>
          <w:b w:val="0"/>
          <w:bCs w:val="0"/>
          <w:caps w:val="0"/>
          <w:noProof/>
          <w:sz w:val="22"/>
          <w:szCs w:val="22"/>
          <w:lang w:eastAsia="sl-SI"/>
        </w:rPr>
      </w:pPr>
      <w:hyperlink w:anchor="_Toc127184381" w:history="1">
        <w:r w:rsidR="00662834" w:rsidRPr="008818F2">
          <w:rPr>
            <w:rStyle w:val="Hiperpovezava"/>
            <w:rFonts w:ascii="Arial" w:hAnsi="Arial" w:cs="Arial"/>
            <w:noProof/>
            <w:lang w:eastAsia="zh-CN"/>
          </w:rPr>
          <w:t>10.</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lang w:eastAsia="zh-CN"/>
          </w:rPr>
          <w:t>FINANČNA ZAVAROVANJA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_Toc127184381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18</w:t>
        </w:r>
        <w:r w:rsidR="00662834" w:rsidRPr="008818F2">
          <w:rPr>
            <w:rFonts w:ascii="Arial" w:hAnsi="Arial" w:cs="Arial"/>
            <w:noProof/>
            <w:webHidden/>
          </w:rPr>
          <w:fldChar w:fldCharType="end"/>
        </w:r>
      </w:hyperlink>
    </w:p>
    <w:p w:rsidR="00662834" w:rsidRPr="008818F2" w:rsidRDefault="00272052">
      <w:pPr>
        <w:pStyle w:val="Kazalovsebine1"/>
        <w:tabs>
          <w:tab w:val="left" w:pos="600"/>
          <w:tab w:val="right" w:leader="dot" w:pos="9291"/>
        </w:tabs>
        <w:rPr>
          <w:rFonts w:ascii="Arial" w:eastAsiaTheme="minorEastAsia" w:hAnsi="Arial" w:cs="Arial"/>
          <w:b w:val="0"/>
          <w:bCs w:val="0"/>
          <w:caps w:val="0"/>
          <w:noProof/>
          <w:sz w:val="22"/>
          <w:szCs w:val="22"/>
          <w:lang w:eastAsia="sl-SI"/>
        </w:rPr>
      </w:pPr>
      <w:hyperlink w:anchor="_Toc127184382" w:history="1">
        <w:r w:rsidR="00662834" w:rsidRPr="008818F2">
          <w:rPr>
            <w:rStyle w:val="Hiperpovezava"/>
            <w:rFonts w:ascii="Arial" w:hAnsi="Arial" w:cs="Arial"/>
            <w:noProof/>
          </w:rPr>
          <w:t>11.</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MERILA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_Toc127184382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18</w:t>
        </w:r>
        <w:r w:rsidR="00662834" w:rsidRPr="008818F2">
          <w:rPr>
            <w:rFonts w:ascii="Arial" w:hAnsi="Arial" w:cs="Arial"/>
            <w:noProof/>
            <w:webHidden/>
          </w:rPr>
          <w:fldChar w:fldCharType="end"/>
        </w:r>
      </w:hyperlink>
    </w:p>
    <w:p w:rsidR="00662834" w:rsidRPr="008818F2" w:rsidRDefault="00272052">
      <w:pPr>
        <w:pStyle w:val="Kazalovsebine1"/>
        <w:tabs>
          <w:tab w:val="left" w:pos="600"/>
          <w:tab w:val="right" w:leader="dot" w:pos="9291"/>
        </w:tabs>
        <w:rPr>
          <w:rFonts w:ascii="Arial" w:eastAsiaTheme="minorEastAsia" w:hAnsi="Arial" w:cs="Arial"/>
          <w:b w:val="0"/>
          <w:bCs w:val="0"/>
          <w:caps w:val="0"/>
          <w:noProof/>
          <w:sz w:val="22"/>
          <w:szCs w:val="22"/>
          <w:lang w:eastAsia="sl-SI"/>
        </w:rPr>
      </w:pPr>
      <w:hyperlink w:anchor="_Toc127184383" w:history="1">
        <w:r w:rsidR="00662834" w:rsidRPr="008818F2">
          <w:rPr>
            <w:rStyle w:val="Hiperpovezava"/>
            <w:rFonts w:ascii="Arial" w:hAnsi="Arial" w:cs="Arial"/>
            <w:noProof/>
          </w:rPr>
          <w:t>12.</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PRIJAVA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_Toc127184383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19</w:t>
        </w:r>
        <w:r w:rsidR="00662834" w:rsidRPr="008818F2">
          <w:rPr>
            <w:rFonts w:ascii="Arial" w:hAnsi="Arial" w:cs="Arial"/>
            <w:noProof/>
            <w:webHidden/>
          </w:rPr>
          <w:fldChar w:fldCharType="end"/>
        </w:r>
      </w:hyperlink>
    </w:p>
    <w:p w:rsidR="00662834" w:rsidRPr="008818F2" w:rsidRDefault="00272052">
      <w:pPr>
        <w:pStyle w:val="Kazalovsebine2"/>
        <w:tabs>
          <w:tab w:val="left" w:pos="1000"/>
          <w:tab w:val="right" w:leader="dot" w:pos="9291"/>
        </w:tabs>
        <w:rPr>
          <w:rFonts w:ascii="Arial" w:eastAsiaTheme="minorEastAsia" w:hAnsi="Arial" w:cs="Arial"/>
          <w:smallCaps w:val="0"/>
          <w:noProof/>
          <w:sz w:val="22"/>
          <w:szCs w:val="22"/>
          <w:lang w:eastAsia="sl-SI"/>
        </w:rPr>
      </w:pPr>
      <w:hyperlink w:anchor="_Toc127184384" w:history="1">
        <w:r w:rsidR="00662834" w:rsidRPr="008818F2">
          <w:rPr>
            <w:rStyle w:val="Hiperpovezava"/>
            <w:rFonts w:ascii="Arial" w:hAnsi="Arial" w:cs="Arial"/>
            <w:noProof/>
          </w:rPr>
          <w:t>12.1</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Prijavna dokumentacija (prva faza)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_Toc127184384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19</w:t>
        </w:r>
        <w:r w:rsidR="00662834" w:rsidRPr="008818F2">
          <w:rPr>
            <w:rFonts w:ascii="Arial" w:hAnsi="Arial" w:cs="Arial"/>
            <w:noProof/>
            <w:webHidden/>
          </w:rPr>
          <w:fldChar w:fldCharType="end"/>
        </w:r>
      </w:hyperlink>
    </w:p>
    <w:p w:rsidR="00662834" w:rsidRPr="008818F2" w:rsidRDefault="00272052">
      <w:pPr>
        <w:pStyle w:val="Kazalovsebine2"/>
        <w:tabs>
          <w:tab w:val="left" w:pos="1000"/>
          <w:tab w:val="right" w:leader="dot" w:pos="9291"/>
        </w:tabs>
        <w:rPr>
          <w:rFonts w:ascii="Arial" w:eastAsiaTheme="minorEastAsia" w:hAnsi="Arial" w:cs="Arial"/>
          <w:smallCaps w:val="0"/>
          <w:noProof/>
          <w:sz w:val="22"/>
          <w:szCs w:val="22"/>
          <w:lang w:eastAsia="sl-SI"/>
        </w:rPr>
      </w:pPr>
      <w:hyperlink w:anchor="_Toc127184385" w:history="1">
        <w:r w:rsidR="00662834" w:rsidRPr="008818F2">
          <w:rPr>
            <w:rStyle w:val="Hiperpovezava"/>
            <w:rFonts w:ascii="Arial" w:hAnsi="Arial" w:cs="Arial"/>
            <w:noProof/>
          </w:rPr>
          <w:t>12.2</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Sestavljanje prijave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_Toc127184385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19</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86" w:history="1">
        <w:r w:rsidR="00662834" w:rsidRPr="008818F2">
          <w:rPr>
            <w:rStyle w:val="Hiperpovezava"/>
            <w:rFonts w:ascii="Arial" w:hAnsi="Arial" w:cs="Arial"/>
            <w:noProof/>
          </w:rPr>
          <w:t>12.2.1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Obrazec »ESPD« za vse gospodarske subjekte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_Toc127184386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19</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87" w:history="1">
        <w:r w:rsidR="00662834" w:rsidRPr="008818F2">
          <w:rPr>
            <w:rStyle w:val="Hiperpovezava"/>
            <w:rFonts w:ascii="Arial" w:hAnsi="Arial" w:cs="Arial"/>
            <w:noProof/>
          </w:rPr>
          <w:t>12.2.2</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Drugi dokumenti prijave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_Toc127184387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20</w:t>
        </w:r>
        <w:r w:rsidR="00662834" w:rsidRPr="008818F2">
          <w:rPr>
            <w:rFonts w:ascii="Arial" w:hAnsi="Arial" w:cs="Arial"/>
            <w:noProof/>
            <w:webHidden/>
          </w:rPr>
          <w:fldChar w:fldCharType="end"/>
        </w:r>
      </w:hyperlink>
    </w:p>
    <w:p w:rsidR="00662834" w:rsidRPr="008818F2" w:rsidRDefault="00272052">
      <w:pPr>
        <w:pStyle w:val="Kazalovsebine2"/>
        <w:tabs>
          <w:tab w:val="left" w:pos="1000"/>
          <w:tab w:val="right" w:leader="dot" w:pos="9291"/>
        </w:tabs>
        <w:rPr>
          <w:rFonts w:ascii="Arial" w:eastAsiaTheme="minorEastAsia" w:hAnsi="Arial" w:cs="Arial"/>
          <w:smallCaps w:val="0"/>
          <w:noProof/>
          <w:sz w:val="22"/>
          <w:szCs w:val="22"/>
          <w:lang w:eastAsia="sl-SI"/>
        </w:rPr>
      </w:pPr>
      <w:hyperlink w:anchor="_Toc127184388" w:history="1">
        <w:r w:rsidR="00662834" w:rsidRPr="008818F2">
          <w:rPr>
            <w:rStyle w:val="Hiperpovezava"/>
            <w:rFonts w:ascii="Arial" w:hAnsi="Arial" w:cs="Arial"/>
            <w:noProof/>
          </w:rPr>
          <w:t>12.3</w:t>
        </w:r>
        <w:r w:rsidR="00662834" w:rsidRPr="008818F2">
          <w:rPr>
            <w:rFonts w:ascii="Arial" w:eastAsiaTheme="minorEastAsia" w:hAnsi="Arial" w:cs="Arial"/>
            <w:smallCaps w:val="0"/>
            <w:noProof/>
            <w:sz w:val="22"/>
            <w:szCs w:val="22"/>
            <w:lang w:eastAsia="sl-SI"/>
          </w:rPr>
          <w:tab/>
        </w:r>
        <w:r w:rsidR="00662834" w:rsidRPr="008818F2">
          <w:rPr>
            <w:rStyle w:val="Hiperpovezava"/>
            <w:rFonts w:ascii="Arial" w:hAnsi="Arial" w:cs="Arial"/>
            <w:noProof/>
          </w:rPr>
          <w:t>Druga določila za pripravo prijave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_Toc127184388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20</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89" w:history="1">
        <w:r w:rsidR="00662834" w:rsidRPr="008818F2">
          <w:rPr>
            <w:rStyle w:val="Hiperpovezava"/>
            <w:rFonts w:ascii="Arial" w:hAnsi="Arial" w:cs="Arial"/>
            <w:noProof/>
          </w:rPr>
          <w:t>12.3.1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Skupna prijava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_Toc127184389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20</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90" w:history="1">
        <w:r w:rsidR="00662834" w:rsidRPr="008818F2">
          <w:rPr>
            <w:rStyle w:val="Hiperpovezava"/>
            <w:rFonts w:ascii="Arial" w:hAnsi="Arial" w:cs="Arial"/>
            <w:noProof/>
          </w:rPr>
          <w:t>12.3.2</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Prijava s podizvajalci</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_Toc127184390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21</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91" w:history="1">
        <w:r w:rsidR="00662834" w:rsidRPr="008818F2">
          <w:rPr>
            <w:rStyle w:val="Hiperpovezava"/>
            <w:rFonts w:ascii="Arial" w:hAnsi="Arial" w:cs="Arial"/>
            <w:noProof/>
          </w:rPr>
          <w:t>12.3.3</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Jezik prijave</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_Toc127184391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22</w:t>
        </w:r>
        <w:r w:rsidR="00662834" w:rsidRPr="008818F2">
          <w:rPr>
            <w:rFonts w:ascii="Arial" w:hAnsi="Arial" w:cs="Arial"/>
            <w:noProof/>
            <w:webHidden/>
          </w:rPr>
          <w:fldChar w:fldCharType="end"/>
        </w:r>
      </w:hyperlink>
    </w:p>
    <w:p w:rsidR="00662834" w:rsidRPr="008818F2" w:rsidRDefault="00272052">
      <w:pPr>
        <w:pStyle w:val="Kazalovsebine1"/>
        <w:tabs>
          <w:tab w:val="left" w:pos="600"/>
          <w:tab w:val="right" w:leader="dot" w:pos="9291"/>
        </w:tabs>
        <w:rPr>
          <w:rFonts w:ascii="Arial" w:eastAsiaTheme="minorEastAsia" w:hAnsi="Arial" w:cs="Arial"/>
          <w:b w:val="0"/>
          <w:bCs w:val="0"/>
          <w:caps w:val="0"/>
          <w:noProof/>
          <w:sz w:val="22"/>
          <w:szCs w:val="22"/>
          <w:lang w:eastAsia="sl-SI"/>
        </w:rPr>
      </w:pPr>
      <w:hyperlink w:anchor="_Toc127184392" w:history="1">
        <w:r w:rsidR="00662834" w:rsidRPr="008818F2">
          <w:rPr>
            <w:rStyle w:val="Hiperpovezava"/>
            <w:rFonts w:ascii="Arial" w:hAnsi="Arial" w:cs="Arial"/>
            <w:noProof/>
          </w:rPr>
          <w:t>13.</w:t>
        </w:r>
        <w:r w:rsidR="00662834" w:rsidRPr="008818F2">
          <w:rPr>
            <w:rFonts w:ascii="Arial" w:eastAsiaTheme="minorEastAsia" w:hAnsi="Arial" w:cs="Arial"/>
            <w:b w:val="0"/>
            <w:bCs w:val="0"/>
            <w:caps w:val="0"/>
            <w:noProof/>
            <w:sz w:val="22"/>
            <w:szCs w:val="22"/>
            <w:lang w:eastAsia="sl-SI"/>
          </w:rPr>
          <w:tab/>
        </w:r>
        <w:r w:rsidR="00662834" w:rsidRPr="008818F2">
          <w:rPr>
            <w:rStyle w:val="Hiperpovezava"/>
            <w:rFonts w:ascii="Arial" w:hAnsi="Arial" w:cs="Arial"/>
            <w:noProof/>
          </w:rPr>
          <w:t>PRAVNO VARSTVO</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_Toc127184392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22</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93" w:history="1">
        <w:r w:rsidR="00662834" w:rsidRPr="008818F2">
          <w:rPr>
            <w:rStyle w:val="Hiperpovezava"/>
            <w:rFonts w:ascii="Arial" w:hAnsi="Arial" w:cs="Arial"/>
            <w:noProof/>
          </w:rPr>
          <w:t>13.1.1</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Prva faza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_Toc127184393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22</w:t>
        </w:r>
        <w:r w:rsidR="00662834" w:rsidRPr="008818F2">
          <w:rPr>
            <w:rFonts w:ascii="Arial" w:hAnsi="Arial" w:cs="Arial"/>
            <w:noProof/>
            <w:webHidden/>
          </w:rPr>
          <w:fldChar w:fldCharType="end"/>
        </w:r>
      </w:hyperlink>
    </w:p>
    <w:p w:rsidR="00662834" w:rsidRPr="008818F2" w:rsidRDefault="00272052">
      <w:pPr>
        <w:pStyle w:val="Kazalovsebine3"/>
        <w:tabs>
          <w:tab w:val="left" w:pos="1200"/>
          <w:tab w:val="right" w:leader="dot" w:pos="9291"/>
        </w:tabs>
        <w:rPr>
          <w:rFonts w:ascii="Arial" w:eastAsiaTheme="minorEastAsia" w:hAnsi="Arial" w:cs="Arial"/>
          <w:i w:val="0"/>
          <w:iCs w:val="0"/>
          <w:noProof/>
          <w:sz w:val="22"/>
          <w:szCs w:val="22"/>
          <w:lang w:eastAsia="sl-SI"/>
        </w:rPr>
      </w:pPr>
      <w:hyperlink w:anchor="_Toc127184394" w:history="1">
        <w:r w:rsidR="00662834" w:rsidRPr="008818F2">
          <w:rPr>
            <w:rStyle w:val="Hiperpovezava"/>
            <w:rFonts w:ascii="Arial" w:hAnsi="Arial" w:cs="Arial"/>
            <w:noProof/>
          </w:rPr>
          <w:t>13.1.2</w:t>
        </w:r>
        <w:r w:rsidR="00662834" w:rsidRPr="008818F2">
          <w:rPr>
            <w:rFonts w:ascii="Arial" w:eastAsiaTheme="minorEastAsia" w:hAnsi="Arial" w:cs="Arial"/>
            <w:i w:val="0"/>
            <w:iCs w:val="0"/>
            <w:noProof/>
            <w:sz w:val="22"/>
            <w:szCs w:val="22"/>
            <w:lang w:eastAsia="sl-SI"/>
          </w:rPr>
          <w:tab/>
        </w:r>
        <w:r w:rsidR="00662834" w:rsidRPr="008818F2">
          <w:rPr>
            <w:rStyle w:val="Hiperpovezava"/>
            <w:rFonts w:ascii="Arial" w:hAnsi="Arial" w:cs="Arial"/>
            <w:noProof/>
          </w:rPr>
          <w:t>Druga faza</w:t>
        </w:r>
        <w:r w:rsidR="00662834" w:rsidRPr="008818F2">
          <w:rPr>
            <w:rFonts w:ascii="Arial" w:hAnsi="Arial" w:cs="Arial"/>
            <w:noProof/>
            <w:webHidden/>
          </w:rPr>
          <w:tab/>
        </w:r>
        <w:r w:rsidR="00662834" w:rsidRPr="008818F2">
          <w:rPr>
            <w:rFonts w:ascii="Arial" w:hAnsi="Arial" w:cs="Arial"/>
            <w:noProof/>
            <w:webHidden/>
          </w:rPr>
          <w:fldChar w:fldCharType="begin"/>
        </w:r>
        <w:r w:rsidR="00662834" w:rsidRPr="008818F2">
          <w:rPr>
            <w:rFonts w:ascii="Arial" w:hAnsi="Arial" w:cs="Arial"/>
            <w:noProof/>
            <w:webHidden/>
          </w:rPr>
          <w:instrText xml:space="preserve"> PAGEREF _Toc127184394 \h </w:instrText>
        </w:r>
        <w:r w:rsidR="00662834" w:rsidRPr="008818F2">
          <w:rPr>
            <w:rFonts w:ascii="Arial" w:hAnsi="Arial" w:cs="Arial"/>
            <w:noProof/>
            <w:webHidden/>
          </w:rPr>
        </w:r>
        <w:r w:rsidR="00662834" w:rsidRPr="008818F2">
          <w:rPr>
            <w:rFonts w:ascii="Arial" w:hAnsi="Arial" w:cs="Arial"/>
            <w:noProof/>
            <w:webHidden/>
          </w:rPr>
          <w:fldChar w:fldCharType="separate"/>
        </w:r>
        <w:r w:rsidR="00662834" w:rsidRPr="008818F2">
          <w:rPr>
            <w:rFonts w:ascii="Arial" w:hAnsi="Arial" w:cs="Arial"/>
            <w:noProof/>
            <w:webHidden/>
          </w:rPr>
          <w:t>23</w:t>
        </w:r>
        <w:r w:rsidR="00662834" w:rsidRPr="008818F2">
          <w:rPr>
            <w:rFonts w:ascii="Arial" w:hAnsi="Arial" w:cs="Arial"/>
            <w:noProof/>
            <w:webHidden/>
          </w:rPr>
          <w:fldChar w:fldCharType="end"/>
        </w:r>
      </w:hyperlink>
    </w:p>
    <w:p w:rsidR="00583250" w:rsidRPr="008818F2" w:rsidRDefault="00583250" w:rsidP="00583250">
      <w:pPr>
        <w:rPr>
          <w:rFonts w:cs="Arial"/>
          <w:sz w:val="22"/>
        </w:rPr>
      </w:pPr>
      <w:r w:rsidRPr="008818F2">
        <w:rPr>
          <w:rFonts w:cs="Arial"/>
          <w:sz w:val="22"/>
        </w:rPr>
        <w:fldChar w:fldCharType="end"/>
      </w:r>
      <w:bookmarkStart w:id="3" w:name="_Toc336851777"/>
      <w:r w:rsidRPr="008818F2">
        <w:rPr>
          <w:rFonts w:cs="Arial"/>
          <w:sz w:val="22"/>
        </w:rPr>
        <w:br w:type="page"/>
      </w:r>
    </w:p>
    <w:p w:rsidR="00583250" w:rsidRPr="008818F2" w:rsidRDefault="00583250" w:rsidP="00583250">
      <w:pPr>
        <w:pStyle w:val="Naslov1"/>
        <w:rPr>
          <w:rFonts w:cs="Arial"/>
          <w:sz w:val="22"/>
          <w:szCs w:val="22"/>
        </w:rPr>
      </w:pPr>
      <w:bookmarkStart w:id="4" w:name="_Toc127184345"/>
      <w:r w:rsidRPr="008818F2">
        <w:rPr>
          <w:rFonts w:cs="Arial"/>
          <w:caps w:val="0"/>
          <w:sz w:val="22"/>
          <w:szCs w:val="22"/>
        </w:rPr>
        <w:lastRenderedPageBreak/>
        <w:t>NAROČNIK</w:t>
      </w:r>
      <w:bookmarkEnd w:id="2"/>
      <w:bookmarkEnd w:id="3"/>
      <w:bookmarkEnd w:id="4"/>
    </w:p>
    <w:p w:rsidR="00583250" w:rsidRPr="008818F2" w:rsidRDefault="00583250" w:rsidP="00583250">
      <w:pPr>
        <w:rPr>
          <w:rFonts w:cs="Arial"/>
          <w:sz w:val="22"/>
        </w:rPr>
      </w:pPr>
      <w:r w:rsidRPr="008818F2">
        <w:rPr>
          <w:rFonts w:cs="Arial"/>
          <w:sz w:val="22"/>
        </w:rPr>
        <w:t>To naročilo izvaja Mestna občina Krško, Cesta krških žrtev 14, 8270 Krško, v svojem imenu in za svoj račun (v nadaljevanju naročnik).</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Naročnik vabi vse zainteresirane gospodarske subjekte, da predložijo prijavo, skladno z navodili in zahtevami iz dokumentacije v zvezi z oddajo javnega naročila.</w:t>
      </w:r>
    </w:p>
    <w:p w:rsidR="00583250" w:rsidRPr="008818F2" w:rsidRDefault="00583250" w:rsidP="00583250">
      <w:pPr>
        <w:pStyle w:val="Naslov1"/>
        <w:rPr>
          <w:rFonts w:cs="Arial"/>
          <w:sz w:val="22"/>
          <w:szCs w:val="22"/>
        </w:rPr>
      </w:pPr>
      <w:bookmarkStart w:id="5" w:name="_Toc336851730"/>
      <w:bookmarkStart w:id="6" w:name="_Toc336851778"/>
      <w:bookmarkStart w:id="7" w:name="_Toc127184346"/>
      <w:r w:rsidRPr="008818F2">
        <w:rPr>
          <w:rFonts w:cs="Arial"/>
          <w:sz w:val="22"/>
          <w:szCs w:val="22"/>
        </w:rPr>
        <w:t>PREDMET JAVNEGA NAROČILA</w:t>
      </w:r>
      <w:bookmarkStart w:id="8" w:name="_Toc336851731"/>
      <w:bookmarkStart w:id="9" w:name="_Toc336851779"/>
      <w:bookmarkEnd w:id="5"/>
      <w:bookmarkEnd w:id="6"/>
      <w:bookmarkEnd w:id="7"/>
    </w:p>
    <w:p w:rsidR="00583250" w:rsidRPr="008818F2" w:rsidRDefault="00583250" w:rsidP="00583250">
      <w:pPr>
        <w:rPr>
          <w:rFonts w:cs="Arial"/>
          <w:b/>
          <w:i/>
          <w:sz w:val="22"/>
        </w:rPr>
      </w:pPr>
      <w:r w:rsidRPr="008818F2">
        <w:rPr>
          <w:rFonts w:cs="Arial"/>
          <w:sz w:val="22"/>
        </w:rPr>
        <w:t xml:space="preserve">Predmet javnega naročila je </w:t>
      </w:r>
      <w:r w:rsidRPr="008818F2">
        <w:rPr>
          <w:rFonts w:cs="Arial"/>
          <w:b/>
          <w:sz w:val="22"/>
        </w:rPr>
        <w:t>»</w:t>
      </w:r>
      <w:r w:rsidR="00A56A9C" w:rsidRPr="008818F2">
        <w:rPr>
          <w:rFonts w:cs="Arial"/>
          <w:b/>
          <w:sz w:val="22"/>
        </w:rPr>
        <w:t>Izvajanje geodetskih storitev v letu 2025 in 2026</w:t>
      </w:r>
      <w:r w:rsidRPr="008818F2">
        <w:rPr>
          <w:rFonts w:cs="Arial"/>
          <w:b/>
          <w:sz w:val="22"/>
        </w:rPr>
        <w:t>«.</w:t>
      </w:r>
    </w:p>
    <w:p w:rsidR="00583250" w:rsidRPr="008818F2" w:rsidRDefault="00583250" w:rsidP="00583250">
      <w:pPr>
        <w:rPr>
          <w:rFonts w:cs="Arial"/>
          <w:i/>
          <w:sz w:val="22"/>
        </w:rPr>
      </w:pPr>
    </w:p>
    <w:p w:rsidR="00115AC0" w:rsidRPr="008818F2" w:rsidRDefault="00115AC0" w:rsidP="00115AC0">
      <w:pPr>
        <w:widowControl w:val="0"/>
        <w:spacing w:line="276" w:lineRule="auto"/>
        <w:rPr>
          <w:rFonts w:eastAsia="MS ??" w:cs="Arial"/>
          <w:sz w:val="22"/>
          <w:lang w:eastAsia="sl-SI"/>
        </w:rPr>
      </w:pPr>
      <w:r w:rsidRPr="008818F2">
        <w:rPr>
          <w:rFonts w:eastAsia="MS ??" w:cs="Arial"/>
          <w:sz w:val="22"/>
          <w:lang w:eastAsia="sl-SI"/>
        </w:rPr>
        <w:t>Geodetske storitve se bo naročalo za potrebe priprave projektne in druge dokumentacije pri izgradnji novih in evidentiranju obstoječih objektov Mestne občine Krško.</w:t>
      </w:r>
    </w:p>
    <w:p w:rsidR="00115AC0" w:rsidRPr="008818F2" w:rsidRDefault="00115AC0" w:rsidP="00115AC0">
      <w:pPr>
        <w:widowControl w:val="0"/>
        <w:spacing w:line="276" w:lineRule="auto"/>
        <w:rPr>
          <w:rFonts w:eastAsia="MS ??" w:cs="Arial"/>
          <w:sz w:val="22"/>
          <w:lang w:eastAsia="sl-SI"/>
        </w:rPr>
      </w:pPr>
      <w:r w:rsidRPr="008818F2">
        <w:rPr>
          <w:rFonts w:eastAsia="MS ??" w:cs="Arial"/>
          <w:sz w:val="22"/>
          <w:lang w:eastAsia="sl-SI"/>
        </w:rPr>
        <w:t>Naročnik bo v posameznem povpraševanju povpraševal po skupnih količinah storitev v določenem obdobju ali po objektih. Predmet povpraševanj bodo naslednje geodetske storitve:</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ureditev meje,</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lokacijska izboljšava,</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parcelacija,</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izravnava meje,</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označitev meje v naravi,</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določitev zemljišča pod stavbo,</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vpis stavbe z enim delom stavbe v kataster stavb,</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vpis stavbe in delov stavbe v kataster stavb,</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sprememba podatkov katastra stavb,</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pogodbena komasacija</w:t>
      </w:r>
      <w:r w:rsidR="00AF65D5" w:rsidRPr="008818F2">
        <w:rPr>
          <w:rFonts w:eastAsia="MS ??" w:cs="Arial"/>
          <w:sz w:val="22"/>
          <w:lang w:eastAsia="sl-SI"/>
        </w:rPr>
        <w:t>,</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nova izmera</w:t>
      </w:r>
      <w:r w:rsidR="00AF65D5" w:rsidRPr="008818F2">
        <w:rPr>
          <w:rFonts w:eastAsia="MS ??" w:cs="Arial"/>
          <w:sz w:val="22"/>
          <w:lang w:eastAsia="sl-SI"/>
        </w:rPr>
        <w:t>,</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evidentiranje objektov gospodarske javne infrastrukture</w:t>
      </w:r>
      <w:r w:rsidR="00AF65D5" w:rsidRPr="008818F2">
        <w:rPr>
          <w:rFonts w:eastAsia="MS ??" w:cs="Arial"/>
          <w:sz w:val="22"/>
          <w:lang w:eastAsia="sl-SI"/>
        </w:rPr>
        <w:t>,</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zakoličenje stavb in objektov</w:t>
      </w:r>
      <w:r w:rsidR="00AF65D5" w:rsidRPr="008818F2">
        <w:rPr>
          <w:rFonts w:eastAsia="MS ??" w:cs="Arial"/>
          <w:sz w:val="22"/>
          <w:lang w:eastAsia="sl-SI"/>
        </w:rPr>
        <w:t>,</w:t>
      </w:r>
    </w:p>
    <w:p w:rsidR="00115AC0" w:rsidRPr="008818F2" w:rsidRDefault="00115AC0" w:rsidP="00115AC0">
      <w:pPr>
        <w:pStyle w:val="Odstavekseznama"/>
        <w:widowControl w:val="0"/>
        <w:numPr>
          <w:ilvl w:val="0"/>
          <w:numId w:val="32"/>
        </w:numPr>
        <w:spacing w:line="276" w:lineRule="auto"/>
        <w:rPr>
          <w:rFonts w:eastAsia="MS ??" w:cs="Arial"/>
          <w:sz w:val="22"/>
          <w:lang w:eastAsia="sl-SI"/>
        </w:rPr>
      </w:pPr>
      <w:r w:rsidRPr="008818F2">
        <w:rPr>
          <w:rFonts w:eastAsia="MS ??" w:cs="Arial"/>
          <w:sz w:val="22"/>
          <w:lang w:eastAsia="sl-SI"/>
        </w:rPr>
        <w:t>geodetski načrt</w:t>
      </w:r>
      <w:r w:rsidR="00AF65D5" w:rsidRPr="008818F2">
        <w:rPr>
          <w:rFonts w:eastAsia="MS ??" w:cs="Arial"/>
          <w:sz w:val="22"/>
          <w:lang w:eastAsia="sl-SI"/>
        </w:rPr>
        <w:t>.</w:t>
      </w:r>
    </w:p>
    <w:p w:rsidR="00115AC0" w:rsidRPr="008818F2" w:rsidRDefault="00115AC0" w:rsidP="00115AC0">
      <w:pPr>
        <w:widowControl w:val="0"/>
        <w:spacing w:line="276" w:lineRule="auto"/>
        <w:rPr>
          <w:rFonts w:eastAsia="MS ??" w:cs="Arial"/>
          <w:sz w:val="22"/>
          <w:lang w:eastAsia="sl-SI"/>
        </w:rPr>
      </w:pPr>
    </w:p>
    <w:p w:rsidR="00115AC0" w:rsidRPr="008818F2" w:rsidRDefault="00115AC0" w:rsidP="00115AC0">
      <w:pPr>
        <w:widowControl w:val="0"/>
        <w:spacing w:line="276" w:lineRule="auto"/>
        <w:rPr>
          <w:rFonts w:eastAsia="MS ??" w:cs="Arial"/>
          <w:sz w:val="22"/>
          <w:lang w:eastAsia="sl-SI"/>
        </w:rPr>
      </w:pPr>
      <w:r w:rsidRPr="008818F2">
        <w:rPr>
          <w:rFonts w:eastAsia="MS ??" w:cs="Arial"/>
          <w:sz w:val="22"/>
          <w:lang w:eastAsia="sl-SI"/>
        </w:rPr>
        <w:t xml:space="preserve">Naročnik bo naročila oddajal skladno s potrebami, projekti ter razpoložljivimi sredstvi. </w:t>
      </w:r>
    </w:p>
    <w:p w:rsidR="00115AC0" w:rsidRPr="008818F2" w:rsidRDefault="00115AC0" w:rsidP="00115AC0">
      <w:pPr>
        <w:widowControl w:val="0"/>
        <w:spacing w:line="276" w:lineRule="auto"/>
        <w:rPr>
          <w:rFonts w:eastAsia="MS ??" w:cs="Arial"/>
          <w:sz w:val="22"/>
          <w:lang w:eastAsia="sl-SI"/>
        </w:rPr>
      </w:pPr>
    </w:p>
    <w:p w:rsidR="00115AC0" w:rsidRPr="008818F2" w:rsidRDefault="00115AC0" w:rsidP="00115AC0">
      <w:pPr>
        <w:widowControl w:val="0"/>
        <w:spacing w:line="276" w:lineRule="auto"/>
        <w:rPr>
          <w:rFonts w:cs="Arial"/>
        </w:rPr>
      </w:pPr>
      <w:r w:rsidRPr="008818F2">
        <w:rPr>
          <w:rFonts w:eastAsia="MS ??" w:cs="Arial"/>
          <w:sz w:val="22"/>
          <w:lang w:eastAsia="sl-SI"/>
        </w:rPr>
        <w:t>Izvajalec bo dela izvajal na podlagi vsakokratnega naročila naročnika. Izvedbeni roki bodo definirani za vsako posamezno naročilo.</w:t>
      </w:r>
    </w:p>
    <w:p w:rsidR="00583250" w:rsidRPr="008818F2" w:rsidRDefault="00583250" w:rsidP="00583250">
      <w:pPr>
        <w:rPr>
          <w:rFonts w:cs="Arial"/>
          <w:i/>
          <w:sz w:val="22"/>
        </w:rPr>
      </w:pPr>
    </w:p>
    <w:p w:rsidR="00583250" w:rsidRPr="008818F2" w:rsidRDefault="00583250" w:rsidP="00583250">
      <w:pPr>
        <w:widowControl w:val="0"/>
        <w:spacing w:line="276" w:lineRule="auto"/>
        <w:rPr>
          <w:rFonts w:eastAsia="MS ??" w:cs="Arial"/>
          <w:sz w:val="22"/>
          <w:lang w:eastAsia="sl-SI"/>
        </w:rPr>
      </w:pPr>
      <w:r w:rsidRPr="008818F2">
        <w:rPr>
          <w:rFonts w:eastAsia="MS ??" w:cs="Arial"/>
          <w:sz w:val="22"/>
          <w:lang w:eastAsia="sl-SI"/>
        </w:rPr>
        <w:t>Naročnik ima pravico v času trajanja DNS za isti predmet javnega naročila izvesti ločen postopek oddaje naročila skladno s pravili predpisov o javnem naročanju, če oceni, da je navedeno zanj bolj gospodarno.</w:t>
      </w:r>
    </w:p>
    <w:p w:rsidR="00583250" w:rsidRPr="008818F2" w:rsidRDefault="00583250" w:rsidP="00583250">
      <w:pPr>
        <w:rPr>
          <w:rFonts w:cs="Arial"/>
          <w:i/>
          <w:sz w:val="22"/>
        </w:rPr>
      </w:pPr>
    </w:p>
    <w:p w:rsidR="00583250" w:rsidRPr="008818F2" w:rsidRDefault="00583250" w:rsidP="00583250">
      <w:pPr>
        <w:pStyle w:val="Naslov1"/>
        <w:rPr>
          <w:rFonts w:cs="Arial"/>
          <w:color w:val="000000" w:themeColor="text1"/>
          <w:sz w:val="22"/>
          <w:szCs w:val="22"/>
        </w:rPr>
      </w:pPr>
      <w:bookmarkStart w:id="10" w:name="_Toc127184347"/>
      <w:r w:rsidRPr="008818F2">
        <w:rPr>
          <w:rFonts w:cs="Arial"/>
          <w:color w:val="000000" w:themeColor="text1"/>
          <w:sz w:val="22"/>
          <w:szCs w:val="22"/>
        </w:rPr>
        <w:t>VRSTA POSTOPKA IN NAČIN ODDAJE JAVNEGA NAROČILA</w:t>
      </w:r>
      <w:bookmarkEnd w:id="8"/>
      <w:bookmarkEnd w:id="9"/>
      <w:bookmarkEnd w:id="10"/>
    </w:p>
    <w:p w:rsidR="00583250" w:rsidRPr="008818F2" w:rsidRDefault="00583250" w:rsidP="00583250">
      <w:pPr>
        <w:rPr>
          <w:rFonts w:cs="Arial"/>
          <w:color w:val="000000" w:themeColor="text1"/>
          <w:sz w:val="22"/>
        </w:rPr>
      </w:pPr>
      <w:r w:rsidRPr="008818F2">
        <w:rPr>
          <w:rFonts w:cs="Arial"/>
          <w:color w:val="000000" w:themeColor="text1"/>
          <w:sz w:val="22"/>
        </w:rPr>
        <w:t>Za oddajo predmetnega naročila se v skladu z 41. členom Zakona o javnem naročanju (</w:t>
      </w:r>
      <w:r w:rsidRPr="008818F2">
        <w:rPr>
          <w:rFonts w:cs="Arial"/>
          <w:sz w:val="22"/>
        </w:rPr>
        <w:t xml:space="preserve">Uradni list RS, št. </w:t>
      </w:r>
      <w:r w:rsidR="00A56A9C" w:rsidRPr="008818F2">
        <w:rPr>
          <w:rFonts w:cs="Arial"/>
          <w:sz w:val="22"/>
        </w:rPr>
        <w:t xml:space="preserve">91/15, 14/18, 121/21, 10/22, 74/22 – </w:t>
      </w:r>
      <w:proofErr w:type="spellStart"/>
      <w:r w:rsidR="00A56A9C" w:rsidRPr="008818F2">
        <w:rPr>
          <w:rFonts w:cs="Arial"/>
          <w:sz w:val="22"/>
        </w:rPr>
        <w:t>odl</w:t>
      </w:r>
      <w:proofErr w:type="spellEnd"/>
      <w:r w:rsidR="00A56A9C" w:rsidRPr="008818F2">
        <w:rPr>
          <w:rFonts w:cs="Arial"/>
          <w:sz w:val="22"/>
        </w:rPr>
        <w:t xml:space="preserve">. US, 100/22 – ZNUZSZS, 28/23 in 88/23 – </w:t>
      </w:r>
      <w:r w:rsidR="00A56A9C" w:rsidRPr="008818F2">
        <w:rPr>
          <w:rFonts w:cs="Arial"/>
          <w:sz w:val="22"/>
        </w:rPr>
        <w:lastRenderedPageBreak/>
        <w:t>ZOPNN</w:t>
      </w:r>
      <w:r w:rsidR="00A56A9C" w:rsidRPr="008818F2">
        <w:rPr>
          <w:rFonts w:cs="Arial"/>
          <w:color w:val="000000" w:themeColor="text1"/>
          <w:sz w:val="22"/>
        </w:rPr>
        <w:t xml:space="preserve">; </w:t>
      </w:r>
      <w:r w:rsidRPr="008818F2">
        <w:rPr>
          <w:rFonts w:cs="Arial"/>
          <w:color w:val="000000" w:themeColor="text1"/>
          <w:sz w:val="22"/>
        </w:rPr>
        <w:t>v nadaljevanju ZJN-3) izvede omejeni postopek z vzpostavitvijo dinamičnega nabavnega sistema na podlagi 49. člena ZJN-3.</w:t>
      </w:r>
    </w:p>
    <w:p w:rsidR="00583250" w:rsidRPr="008818F2" w:rsidRDefault="00583250" w:rsidP="00583250">
      <w:pPr>
        <w:rPr>
          <w:rFonts w:cs="Arial"/>
          <w:color w:val="000000" w:themeColor="text1"/>
          <w:sz w:val="22"/>
        </w:rPr>
      </w:pPr>
    </w:p>
    <w:p w:rsidR="00583250" w:rsidRPr="008818F2" w:rsidRDefault="00583250" w:rsidP="00583250">
      <w:pPr>
        <w:autoSpaceDE w:val="0"/>
        <w:autoSpaceDN w:val="0"/>
        <w:adjustRightInd w:val="0"/>
        <w:rPr>
          <w:rFonts w:cs="Arial"/>
          <w:color w:val="000000"/>
          <w:sz w:val="22"/>
          <w:shd w:val="clear" w:color="auto" w:fill="FFFFFF"/>
        </w:rPr>
      </w:pPr>
      <w:r w:rsidRPr="008818F2">
        <w:rPr>
          <w:rFonts w:cs="Arial"/>
          <w:color w:val="000000" w:themeColor="text1"/>
          <w:sz w:val="22"/>
          <w:shd w:val="clear" w:color="auto" w:fill="FFFFFF"/>
        </w:rPr>
        <w:t xml:space="preserve">Dinamični nabavni sistem (v nadaljevanju: DNS) je popolnoma elektronski način naročanja, ki je med </w:t>
      </w:r>
      <w:r w:rsidRPr="008818F2">
        <w:rPr>
          <w:rFonts w:cs="Arial"/>
          <w:color w:val="000000"/>
          <w:sz w:val="22"/>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rsidR="00583250" w:rsidRPr="008818F2" w:rsidRDefault="00583250" w:rsidP="00583250">
      <w:pPr>
        <w:autoSpaceDE w:val="0"/>
        <w:autoSpaceDN w:val="0"/>
        <w:adjustRightInd w:val="0"/>
        <w:rPr>
          <w:rFonts w:cs="Arial"/>
          <w:color w:val="000000"/>
          <w:sz w:val="22"/>
          <w:shd w:val="clear" w:color="auto" w:fill="FFFFFF"/>
        </w:rPr>
      </w:pPr>
    </w:p>
    <w:p w:rsidR="00583250" w:rsidRPr="008818F2" w:rsidRDefault="00583250" w:rsidP="00583250">
      <w:pPr>
        <w:autoSpaceDE w:val="0"/>
        <w:autoSpaceDN w:val="0"/>
        <w:adjustRightInd w:val="0"/>
        <w:rPr>
          <w:rFonts w:cs="Arial"/>
          <w:color w:val="000000"/>
          <w:sz w:val="22"/>
          <w:shd w:val="clear" w:color="auto" w:fill="FFFFFF"/>
        </w:rPr>
      </w:pPr>
      <w:r w:rsidRPr="008818F2">
        <w:rPr>
          <w:rFonts w:cs="Arial"/>
          <w:color w:val="000000"/>
          <w:sz w:val="22"/>
          <w:shd w:val="clear" w:color="auto" w:fill="FFFFFF"/>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rsidR="00583250" w:rsidRPr="008818F2" w:rsidRDefault="00583250" w:rsidP="00583250">
      <w:pPr>
        <w:rPr>
          <w:rFonts w:cs="Arial"/>
          <w:sz w:val="22"/>
        </w:rPr>
      </w:pPr>
      <w:bookmarkStart w:id="11" w:name="_Toc336851732"/>
      <w:bookmarkStart w:id="12" w:name="_Toc336851780"/>
    </w:p>
    <w:p w:rsidR="00583250" w:rsidRPr="008818F2" w:rsidRDefault="00583250" w:rsidP="00583250">
      <w:pPr>
        <w:rPr>
          <w:rFonts w:cs="Arial"/>
          <w:sz w:val="22"/>
        </w:rPr>
      </w:pPr>
      <w:r w:rsidRPr="008818F2">
        <w:rPr>
          <w:rFonts w:cs="Arial"/>
          <w:sz w:val="22"/>
        </w:rPr>
        <w:t xml:space="preserve">Naročnik bo na podlagi pogojev določenih v dokumentaciji v zvezi z oddajo javnega naročila, izbral kandidate, ki jih bo uvrstil v katalog ponudnikov. </w:t>
      </w:r>
    </w:p>
    <w:p w:rsidR="00583250" w:rsidRPr="008818F2" w:rsidRDefault="00583250" w:rsidP="00583250">
      <w:pPr>
        <w:rPr>
          <w:rFonts w:cs="Arial"/>
          <w:sz w:val="22"/>
        </w:rPr>
      </w:pPr>
    </w:p>
    <w:p w:rsidR="00583250" w:rsidRPr="008818F2" w:rsidRDefault="00583250" w:rsidP="00583250">
      <w:pPr>
        <w:rPr>
          <w:rFonts w:cs="Arial"/>
          <w:color w:val="000000" w:themeColor="text1"/>
          <w:sz w:val="22"/>
        </w:rPr>
      </w:pPr>
      <w:r w:rsidRPr="008818F2">
        <w:rPr>
          <w:rFonts w:cs="Arial"/>
          <w:sz w:val="22"/>
        </w:rPr>
        <w:t xml:space="preserve">Naročnik bo vse kandidate, ki bodo dobili dostop do DNS (uvrstitev v katalog ponudnikov), v skladu z 62. členom ZJN-3 povabil k predložitvi ponudb za vsako posamezno javno naročilo v okviru DNS. </w:t>
      </w:r>
      <w:r w:rsidRPr="008818F2">
        <w:rPr>
          <w:rFonts w:cs="Arial"/>
          <w:color w:val="000000" w:themeColor="text1"/>
          <w:sz w:val="22"/>
        </w:rPr>
        <w:t>V drugi fazi, pri posameznih povpraševanjih, bo naročnik podrobneje in natančneje definiral predmet naročila, dejanske vrste in količine ter merila. Naročnik ima pravico določiti dodatne pogoje za sodelovanje, v kolikor je to, glede na specifičnost posameznega predmet naročila, nujno potrebno za kvalitetno izvedbo predmeta naročila.</w:t>
      </w:r>
    </w:p>
    <w:p w:rsidR="00583250" w:rsidRPr="008818F2" w:rsidRDefault="00583250" w:rsidP="00583250">
      <w:pPr>
        <w:rPr>
          <w:rFonts w:cs="Arial"/>
          <w:i/>
          <w:iCs/>
          <w:sz w:val="22"/>
        </w:rPr>
      </w:pPr>
    </w:p>
    <w:p w:rsidR="00583250" w:rsidRPr="008818F2" w:rsidRDefault="00583250" w:rsidP="00583250">
      <w:pPr>
        <w:rPr>
          <w:rFonts w:cs="Arial"/>
          <w:color w:val="000000" w:themeColor="text1"/>
          <w:sz w:val="22"/>
        </w:rPr>
      </w:pPr>
      <w:r w:rsidRPr="008818F2">
        <w:rPr>
          <w:rFonts w:cs="Arial"/>
          <w:color w:val="000000" w:themeColor="text1"/>
          <w:sz w:val="22"/>
        </w:rPr>
        <w:t xml:space="preserve">Naročnik bo nato na podlagi meril, določenih v tej dokumentaciji v zvezi z oddajo naročila in v obvestilu o javnem naročilu, v drugi fazi izbiral ponudnika, s katerim bo sklenil pogodbo oz. izdal naročilnico za posamezno javno naročilo. </w:t>
      </w:r>
    </w:p>
    <w:p w:rsidR="00583250" w:rsidRPr="008818F2" w:rsidRDefault="00583250" w:rsidP="00583250">
      <w:pPr>
        <w:rPr>
          <w:rFonts w:cs="Arial"/>
          <w:color w:val="000000" w:themeColor="text1"/>
          <w:sz w:val="22"/>
        </w:rPr>
      </w:pPr>
    </w:p>
    <w:p w:rsidR="00583250" w:rsidRPr="008818F2" w:rsidRDefault="00583250" w:rsidP="00583250">
      <w:pPr>
        <w:pStyle w:val="Naslov1"/>
        <w:rPr>
          <w:rFonts w:cs="Arial"/>
          <w:color w:val="000000" w:themeColor="text1"/>
          <w:sz w:val="22"/>
          <w:szCs w:val="22"/>
        </w:rPr>
      </w:pPr>
      <w:bookmarkStart w:id="13" w:name="_Toc127184348"/>
      <w:r w:rsidRPr="008818F2">
        <w:rPr>
          <w:rFonts w:cs="Arial"/>
          <w:caps w:val="0"/>
          <w:color w:val="000000" w:themeColor="text1"/>
          <w:sz w:val="22"/>
          <w:szCs w:val="22"/>
        </w:rPr>
        <w:t>OBDOBJE VELJAVNOSTI DNS</w:t>
      </w:r>
      <w:bookmarkEnd w:id="13"/>
    </w:p>
    <w:p w:rsidR="00583250" w:rsidRPr="008818F2" w:rsidRDefault="00583250" w:rsidP="00583250">
      <w:pPr>
        <w:rPr>
          <w:rFonts w:cs="Arial"/>
          <w:color w:val="000000" w:themeColor="text1"/>
          <w:sz w:val="22"/>
        </w:rPr>
      </w:pPr>
      <w:bookmarkStart w:id="14" w:name="_Hlk90990016"/>
      <w:r w:rsidRPr="008818F2">
        <w:rPr>
          <w:rFonts w:cs="Arial"/>
          <w:color w:val="000000" w:themeColor="text1"/>
          <w:sz w:val="22"/>
        </w:rPr>
        <w:t>DNS velja od vzpostavitve kataloga ponudnikov do</w:t>
      </w:r>
      <w:bookmarkEnd w:id="14"/>
      <w:r w:rsidR="00A56A9C" w:rsidRPr="008818F2">
        <w:rPr>
          <w:rFonts w:cs="Arial"/>
          <w:color w:val="000000" w:themeColor="text1"/>
          <w:sz w:val="22"/>
        </w:rPr>
        <w:t xml:space="preserve"> 31.12.2026</w:t>
      </w:r>
      <w:r w:rsidRPr="008818F2">
        <w:rPr>
          <w:rFonts w:cs="Arial"/>
          <w:color w:val="000000" w:themeColor="text1"/>
          <w:sz w:val="22"/>
        </w:rPr>
        <w:t>.</w:t>
      </w:r>
    </w:p>
    <w:p w:rsidR="00583250" w:rsidRPr="008818F2" w:rsidRDefault="00583250" w:rsidP="00583250">
      <w:pPr>
        <w:rPr>
          <w:rFonts w:cs="Arial"/>
          <w:color w:val="000000" w:themeColor="text1"/>
          <w:sz w:val="22"/>
        </w:rPr>
      </w:pPr>
    </w:p>
    <w:p w:rsidR="00583250" w:rsidRPr="008818F2" w:rsidRDefault="00583250" w:rsidP="00583250">
      <w:pPr>
        <w:rPr>
          <w:rFonts w:cs="Arial"/>
          <w:color w:val="000000" w:themeColor="text1"/>
          <w:sz w:val="22"/>
        </w:rPr>
      </w:pPr>
      <w:r w:rsidRPr="008818F2">
        <w:rPr>
          <w:rFonts w:cs="Arial"/>
          <w:color w:val="000000" w:themeColor="text1"/>
          <w:sz w:val="22"/>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rsidR="00583250" w:rsidRPr="008818F2" w:rsidRDefault="00583250" w:rsidP="00583250">
      <w:pPr>
        <w:rPr>
          <w:rFonts w:cs="Arial"/>
          <w:i/>
          <w:color w:val="000000" w:themeColor="text1"/>
          <w:sz w:val="22"/>
          <w:highlight w:val="yellow"/>
        </w:rPr>
      </w:pPr>
    </w:p>
    <w:p w:rsidR="00583250" w:rsidRPr="008818F2" w:rsidRDefault="00583250" w:rsidP="00583250">
      <w:pPr>
        <w:rPr>
          <w:rFonts w:cs="Arial"/>
          <w:color w:val="000000" w:themeColor="text1"/>
          <w:sz w:val="22"/>
        </w:rPr>
      </w:pPr>
      <w:r w:rsidRPr="008818F2">
        <w:rPr>
          <w:rFonts w:cs="Arial"/>
          <w:color w:val="000000" w:themeColor="text1"/>
          <w:sz w:val="22"/>
        </w:rPr>
        <w:t>V primeru, da naročnik predčasno ukine DNS, to ne vpliva na izvedbo in dokončanje že oddanih posameznih javnih naročil.</w:t>
      </w:r>
    </w:p>
    <w:p w:rsidR="00583250" w:rsidRPr="008818F2" w:rsidRDefault="00583250" w:rsidP="00583250">
      <w:pPr>
        <w:rPr>
          <w:rFonts w:cs="Arial"/>
          <w:sz w:val="22"/>
        </w:rPr>
      </w:pPr>
    </w:p>
    <w:p w:rsidR="00583250" w:rsidRPr="008818F2" w:rsidRDefault="00583250" w:rsidP="00583250">
      <w:pPr>
        <w:pStyle w:val="Naslov1"/>
        <w:rPr>
          <w:rFonts w:cs="Arial"/>
          <w:sz w:val="22"/>
          <w:szCs w:val="22"/>
        </w:rPr>
      </w:pPr>
      <w:bookmarkStart w:id="15" w:name="_Toc464638490"/>
      <w:bookmarkStart w:id="16" w:name="_Toc464638491"/>
      <w:bookmarkStart w:id="17" w:name="_Toc127184349"/>
      <w:bookmarkEnd w:id="15"/>
      <w:bookmarkEnd w:id="16"/>
      <w:r w:rsidRPr="008818F2">
        <w:rPr>
          <w:rFonts w:cs="Arial"/>
          <w:caps w:val="0"/>
          <w:sz w:val="22"/>
          <w:szCs w:val="22"/>
        </w:rPr>
        <w:lastRenderedPageBreak/>
        <w:t>ROK IN NAČIN PREDLOŽITVE P</w:t>
      </w:r>
      <w:bookmarkEnd w:id="11"/>
      <w:bookmarkEnd w:id="12"/>
      <w:r w:rsidRPr="008818F2">
        <w:rPr>
          <w:rFonts w:cs="Arial"/>
          <w:caps w:val="0"/>
          <w:sz w:val="22"/>
          <w:szCs w:val="22"/>
        </w:rPr>
        <w:t>RIJAVE TER UPORABLJENA TEHNOLOGIJA</w:t>
      </w:r>
      <w:bookmarkEnd w:id="17"/>
    </w:p>
    <w:p w:rsidR="00583250" w:rsidRPr="008818F2" w:rsidRDefault="00583250" w:rsidP="00583250">
      <w:pPr>
        <w:rPr>
          <w:rFonts w:cs="Arial"/>
          <w:sz w:val="22"/>
        </w:rPr>
      </w:pPr>
      <w:r w:rsidRPr="008818F2">
        <w:rPr>
          <w:rFonts w:cs="Arial"/>
          <w:sz w:val="22"/>
        </w:rPr>
        <w:t xml:space="preserve">Kandidati morajo prijave predložiti v informacijski sistem e-JN (v nadaljevanju: sistem e-JN) na spletnem naslovu </w:t>
      </w:r>
      <w:hyperlink r:id="rId7" w:history="1">
        <w:r w:rsidRPr="008818F2">
          <w:rPr>
            <w:rStyle w:val="Hiperpovezava"/>
            <w:rFonts w:cs="Arial"/>
            <w:sz w:val="22"/>
          </w:rPr>
          <w:t>https://ejn.gov.si/</w:t>
        </w:r>
      </w:hyperlink>
      <w:r w:rsidRPr="008818F2">
        <w:rPr>
          <w:rFonts w:cs="Arial"/>
          <w:sz w:val="22"/>
        </w:rPr>
        <w:t xml:space="preserve">, v skladu s točko 3 dokumenta Navodila za uporabo informacijskega sistema e-JN: PONUDNIKI (v nadaljevanju: Navodila za uporabo e-JN), ki je del te razpisne dokumentacije in objavljen na spletnem naslovu </w:t>
      </w:r>
      <w:hyperlink r:id="rId8" w:history="1">
        <w:r w:rsidRPr="008818F2">
          <w:rPr>
            <w:rStyle w:val="Hiperpovezava"/>
            <w:rFonts w:cs="Arial"/>
            <w:sz w:val="22"/>
          </w:rPr>
          <w:t>https://ejn.gov.si/</w:t>
        </w:r>
      </w:hyperlink>
      <w:r w:rsidRPr="008818F2">
        <w:rPr>
          <w:rFonts w:cs="Arial"/>
          <w:sz w:val="22"/>
        </w:rPr>
        <w:t>.</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Kandidat se mora pred oddajo prijave registrirati na spletnem naslovu </w:t>
      </w:r>
      <w:hyperlink r:id="rId9" w:history="1">
        <w:r w:rsidRPr="008818F2">
          <w:rPr>
            <w:rStyle w:val="Hiperpovezava"/>
            <w:rFonts w:cs="Arial"/>
            <w:sz w:val="22"/>
          </w:rPr>
          <w:t>https://ejn.gov.si/</w:t>
        </w:r>
      </w:hyperlink>
      <w:r w:rsidRPr="008818F2">
        <w:rPr>
          <w:rFonts w:cs="Arial"/>
          <w:sz w:val="22"/>
        </w:rPr>
        <w:t>, v skladu z Navodili za uporabo e-JN. Če je kandidat že registriran v sistem e-JN, se v sistem e-JN prijavi na istem naslovu.</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8818F2">
        <w:rPr>
          <w:rStyle w:val="Sprotnaopomba-sklic"/>
          <w:rFonts w:cs="Arial"/>
          <w:sz w:val="22"/>
        </w:rPr>
        <w:footnoteReference w:id="1"/>
      </w:r>
      <w:r w:rsidRPr="008818F2">
        <w:rPr>
          <w:rFonts w:cs="Arial"/>
          <w:sz w:val="22"/>
        </w:rPr>
        <w:t>). Z oddajo prijave je le-ta zavezujoča za čas, naveden v prijavi, razen če jo uporabnik kandidata umakne ali spremeni pred potekom roka za oddajo prijav.</w:t>
      </w:r>
    </w:p>
    <w:p w:rsidR="00583250" w:rsidRPr="008818F2" w:rsidRDefault="00583250" w:rsidP="00583250">
      <w:pPr>
        <w:rPr>
          <w:rFonts w:cs="Arial"/>
          <w:sz w:val="22"/>
          <w:lang w:eastAsia="sl-SI"/>
        </w:rPr>
      </w:pPr>
    </w:p>
    <w:p w:rsidR="00583250" w:rsidRPr="008818F2" w:rsidRDefault="00583250" w:rsidP="00583250">
      <w:pPr>
        <w:rPr>
          <w:rFonts w:cs="Arial"/>
          <w:sz w:val="22"/>
        </w:rPr>
      </w:pPr>
      <w:r w:rsidRPr="008818F2">
        <w:rPr>
          <w:rFonts w:cs="Arial"/>
          <w:sz w:val="22"/>
          <w:lang w:eastAsia="sl-SI"/>
        </w:rPr>
        <w:t xml:space="preserve">Prijava se šteje za pravočasno oddano, če jo naročnik prejme preko sistema e-JN </w:t>
      </w:r>
      <w:hyperlink r:id="rId10" w:history="1">
        <w:r w:rsidRPr="008818F2">
          <w:rPr>
            <w:rStyle w:val="Hiperpovezava"/>
            <w:rFonts w:cs="Arial"/>
            <w:sz w:val="22"/>
            <w:lang w:eastAsia="sl-SI"/>
          </w:rPr>
          <w:t>https://ejn.gov.si</w:t>
        </w:r>
      </w:hyperlink>
      <w:r w:rsidRPr="008818F2">
        <w:rPr>
          <w:rFonts w:cs="Arial"/>
          <w:sz w:val="22"/>
          <w:lang w:eastAsia="sl-SI"/>
        </w:rPr>
        <w:t xml:space="preserve"> </w:t>
      </w:r>
      <w:r w:rsidRPr="008818F2">
        <w:rPr>
          <w:rFonts w:cs="Arial"/>
          <w:b/>
          <w:sz w:val="22"/>
          <w:lang w:eastAsia="sl-SI"/>
        </w:rPr>
        <w:t xml:space="preserve">najkasneje do </w:t>
      </w:r>
      <w:r w:rsidR="00A56A9C" w:rsidRPr="00272052">
        <w:rPr>
          <w:rFonts w:cs="Arial"/>
          <w:b/>
          <w:sz w:val="22"/>
          <w:lang w:eastAsia="sl-SI"/>
        </w:rPr>
        <w:t>10</w:t>
      </w:r>
      <w:r w:rsidRPr="00272052">
        <w:rPr>
          <w:rFonts w:cs="Arial"/>
          <w:b/>
          <w:sz w:val="22"/>
          <w:lang w:eastAsia="sl-SI"/>
        </w:rPr>
        <w:t xml:space="preserve">. </w:t>
      </w:r>
      <w:r w:rsidR="00A56A9C" w:rsidRPr="00272052">
        <w:rPr>
          <w:rFonts w:cs="Arial"/>
          <w:b/>
          <w:sz w:val="22"/>
          <w:lang w:eastAsia="sl-SI"/>
        </w:rPr>
        <w:t>1</w:t>
      </w:r>
      <w:r w:rsidRPr="00272052">
        <w:rPr>
          <w:rFonts w:cs="Arial"/>
          <w:b/>
          <w:sz w:val="22"/>
          <w:lang w:eastAsia="sl-SI"/>
        </w:rPr>
        <w:t>. 202</w:t>
      </w:r>
      <w:r w:rsidR="00A56A9C" w:rsidRPr="00272052">
        <w:rPr>
          <w:rFonts w:cs="Arial"/>
          <w:b/>
          <w:sz w:val="22"/>
          <w:lang w:eastAsia="sl-SI"/>
        </w:rPr>
        <w:t>5</w:t>
      </w:r>
      <w:r w:rsidRPr="008818F2">
        <w:rPr>
          <w:rFonts w:cs="Arial"/>
          <w:b/>
          <w:sz w:val="22"/>
          <w:lang w:eastAsia="sl-SI"/>
        </w:rPr>
        <w:t xml:space="preserve"> do 10.00</w:t>
      </w:r>
      <w:r w:rsidRPr="008818F2">
        <w:rPr>
          <w:rFonts w:cs="Arial"/>
          <w:sz w:val="22"/>
        </w:rPr>
        <w:t xml:space="preserve"> </w:t>
      </w:r>
      <w:r w:rsidRPr="008818F2">
        <w:rPr>
          <w:rFonts w:cs="Arial"/>
          <w:b/>
          <w:sz w:val="22"/>
        </w:rPr>
        <w:t>ure</w:t>
      </w:r>
      <w:r w:rsidRPr="008818F2">
        <w:rPr>
          <w:rFonts w:cs="Arial"/>
          <w:sz w:val="22"/>
        </w:rPr>
        <w:t>. Za oddano prijavo se šteje prijava, ki je v sistemu e-JN označena s statusom »ODDANA«.</w:t>
      </w:r>
    </w:p>
    <w:p w:rsidR="00583250" w:rsidRPr="008818F2" w:rsidRDefault="00583250" w:rsidP="00583250">
      <w:pPr>
        <w:rPr>
          <w:rFonts w:cs="Arial"/>
          <w:sz w:val="22"/>
        </w:rPr>
      </w:pPr>
    </w:p>
    <w:p w:rsidR="00E46519" w:rsidRPr="008818F2" w:rsidRDefault="00E46519" w:rsidP="00E46519">
      <w:pPr>
        <w:rPr>
          <w:rFonts w:cs="Arial"/>
          <w:sz w:val="22"/>
        </w:rPr>
      </w:pPr>
      <w:r w:rsidRPr="008818F2">
        <w:rPr>
          <w:rFonts w:cs="Arial"/>
          <w:sz w:val="22"/>
        </w:rPr>
        <w:t>Skladno z desetim odstavkom 41. člena lahko naročnik za javno naročilo, katerega ocenjena vrednost je nižja od vrednosti iz drugega odstavka 22. člena ZJN-3, določi krajši rok za prejem prijav za sodelovanje in krajši rok za prejem ponudb.</w:t>
      </w:r>
    </w:p>
    <w:p w:rsidR="00E46519" w:rsidRPr="008818F2" w:rsidRDefault="00E46519" w:rsidP="00583250">
      <w:pPr>
        <w:rPr>
          <w:rFonts w:cs="Arial"/>
          <w:sz w:val="22"/>
        </w:rPr>
      </w:pPr>
    </w:p>
    <w:p w:rsidR="00583250" w:rsidRPr="008818F2" w:rsidRDefault="00583250" w:rsidP="00583250">
      <w:pPr>
        <w:rPr>
          <w:rFonts w:cs="Arial"/>
          <w:sz w:val="22"/>
        </w:rPr>
      </w:pPr>
      <w:r w:rsidRPr="008818F2">
        <w:rPr>
          <w:rFonts w:cs="Arial"/>
          <w:sz w:val="22"/>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Po preteku prvega roka za predložitev prijav, </w:t>
      </w:r>
      <w:r w:rsidRPr="008818F2">
        <w:rPr>
          <w:rFonts w:cs="Arial"/>
          <w:b/>
          <w:bCs/>
          <w:sz w:val="22"/>
        </w:rPr>
        <w:t>prve prijave</w:t>
      </w:r>
      <w:r w:rsidRPr="008818F2">
        <w:rPr>
          <w:rFonts w:cs="Arial"/>
          <w:sz w:val="22"/>
        </w:rPr>
        <w:t xml:space="preserve"> ne bo več mogoče oddati. Naročnik bo omogočil ponovno zbiranje prijav, ko bo pregledal vse prve prijave skladno s šestim odstavkom 49. člena ZJN-3.</w:t>
      </w:r>
    </w:p>
    <w:p w:rsidR="00583250" w:rsidRPr="008818F2" w:rsidRDefault="00583250" w:rsidP="00583250">
      <w:pPr>
        <w:rPr>
          <w:rFonts w:cs="Arial"/>
          <w:sz w:val="22"/>
        </w:rPr>
      </w:pPr>
    </w:p>
    <w:p w:rsidR="00583250" w:rsidRPr="008818F2" w:rsidRDefault="00583250" w:rsidP="00583250">
      <w:pPr>
        <w:pStyle w:val="Naslov1"/>
        <w:rPr>
          <w:rFonts w:cs="Arial"/>
          <w:sz w:val="22"/>
          <w:szCs w:val="22"/>
        </w:rPr>
      </w:pPr>
      <w:bookmarkStart w:id="18" w:name="_Toc509686720"/>
      <w:bookmarkStart w:id="19" w:name="_Toc509690828"/>
      <w:bookmarkStart w:id="20" w:name="_Toc509691985"/>
      <w:bookmarkStart w:id="21" w:name="_Toc509686721"/>
      <w:bookmarkStart w:id="22" w:name="_Toc509690829"/>
      <w:bookmarkStart w:id="23" w:name="_Toc509691986"/>
      <w:bookmarkStart w:id="24" w:name="_Toc509686722"/>
      <w:bookmarkStart w:id="25" w:name="_Toc509690830"/>
      <w:bookmarkStart w:id="26" w:name="_Toc509691987"/>
      <w:bookmarkStart w:id="27" w:name="_Toc509686723"/>
      <w:bookmarkStart w:id="28" w:name="_Toc509690831"/>
      <w:bookmarkStart w:id="29" w:name="_Toc509691988"/>
      <w:bookmarkStart w:id="30" w:name="_Toc509686725"/>
      <w:bookmarkStart w:id="31" w:name="_Toc509690833"/>
      <w:bookmarkStart w:id="32" w:name="_Toc509691990"/>
      <w:bookmarkStart w:id="33" w:name="_Toc509686727"/>
      <w:bookmarkStart w:id="34" w:name="_Toc509690835"/>
      <w:bookmarkStart w:id="35" w:name="_Toc509691992"/>
      <w:bookmarkStart w:id="36" w:name="_Toc509686729"/>
      <w:bookmarkStart w:id="37" w:name="_Toc509690837"/>
      <w:bookmarkStart w:id="38" w:name="_Toc509691994"/>
      <w:bookmarkStart w:id="39" w:name="_Toc509686731"/>
      <w:bookmarkStart w:id="40" w:name="_Toc509690839"/>
      <w:bookmarkStart w:id="41" w:name="_Toc509691996"/>
      <w:bookmarkStart w:id="42" w:name="_Toc509686733"/>
      <w:bookmarkStart w:id="43" w:name="_Toc509690841"/>
      <w:bookmarkStart w:id="44" w:name="_Toc509691998"/>
      <w:bookmarkStart w:id="45" w:name="_Toc509686735"/>
      <w:bookmarkStart w:id="46" w:name="_Toc509690843"/>
      <w:bookmarkStart w:id="47" w:name="_Toc509692000"/>
      <w:bookmarkStart w:id="48" w:name="_Toc466382877"/>
      <w:bookmarkStart w:id="49" w:name="_Toc466382878"/>
      <w:bookmarkStart w:id="50" w:name="_Toc466382879"/>
      <w:bookmarkStart w:id="51" w:name="_Toc466382881"/>
      <w:bookmarkStart w:id="52" w:name="_Toc466382883"/>
      <w:bookmarkStart w:id="53" w:name="_Toc466382885"/>
      <w:bookmarkStart w:id="54" w:name="_Toc466382886"/>
      <w:bookmarkStart w:id="55" w:name="_Toc336851734"/>
      <w:bookmarkStart w:id="56" w:name="_Toc336851782"/>
      <w:bookmarkStart w:id="57" w:name="_Toc12718435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818F2">
        <w:rPr>
          <w:rFonts w:cs="Arial"/>
          <w:sz w:val="22"/>
          <w:szCs w:val="22"/>
        </w:rPr>
        <w:t>PRAVNA PODLAGA</w:t>
      </w:r>
      <w:bookmarkEnd w:id="55"/>
      <w:bookmarkEnd w:id="56"/>
      <w:bookmarkEnd w:id="57"/>
    </w:p>
    <w:p w:rsidR="00583250" w:rsidRPr="008818F2" w:rsidRDefault="00583250" w:rsidP="00583250">
      <w:pPr>
        <w:rPr>
          <w:rFonts w:cs="Arial"/>
          <w:sz w:val="22"/>
        </w:rPr>
      </w:pPr>
      <w:r w:rsidRPr="008818F2">
        <w:rPr>
          <w:rFonts w:cs="Arial"/>
          <w:sz w:val="22"/>
        </w:rPr>
        <w:t>Naročnik izvaja postopek oddaje javnega naročila na podlagi veljavnega zakona in podzakonskih aktov, ki urejajo javno naročanje, v skladu z veljavno zakonodajo, ki ureja področje javnih financ ter področje, ki je predmet javnega naročila.</w:t>
      </w:r>
    </w:p>
    <w:p w:rsidR="00583250" w:rsidRPr="008818F2" w:rsidRDefault="00583250" w:rsidP="00583250">
      <w:pPr>
        <w:rPr>
          <w:rFonts w:cs="Arial"/>
          <w:i/>
          <w:sz w:val="22"/>
        </w:rPr>
      </w:pPr>
    </w:p>
    <w:p w:rsidR="00583250" w:rsidRPr="008818F2" w:rsidRDefault="00583250" w:rsidP="00583250">
      <w:pPr>
        <w:pStyle w:val="Naslov1"/>
        <w:rPr>
          <w:rFonts w:cs="Arial"/>
          <w:sz w:val="22"/>
          <w:szCs w:val="22"/>
        </w:rPr>
      </w:pPr>
      <w:bookmarkStart w:id="58" w:name="_Toc464638497"/>
      <w:bookmarkStart w:id="59" w:name="_Toc464638498"/>
      <w:bookmarkStart w:id="60" w:name="_Toc127184351"/>
      <w:bookmarkStart w:id="61" w:name="_Toc336851736"/>
      <w:bookmarkStart w:id="62" w:name="_Toc336851784"/>
      <w:bookmarkEnd w:id="58"/>
      <w:bookmarkEnd w:id="59"/>
      <w:r w:rsidRPr="008818F2">
        <w:rPr>
          <w:rFonts w:cs="Arial"/>
          <w:caps w:val="0"/>
          <w:sz w:val="22"/>
          <w:szCs w:val="22"/>
        </w:rPr>
        <w:t>POSTOPEK IZBIRE KANDIDATA/PONUDNIKA</w:t>
      </w:r>
      <w:bookmarkEnd w:id="60"/>
    </w:p>
    <w:p w:rsidR="00583250" w:rsidRPr="008818F2" w:rsidRDefault="00583250" w:rsidP="00583250">
      <w:pPr>
        <w:rPr>
          <w:rFonts w:cs="Arial"/>
          <w:sz w:val="22"/>
        </w:rPr>
      </w:pPr>
      <w:r w:rsidRPr="008818F2">
        <w:rPr>
          <w:rFonts w:cs="Arial"/>
          <w:sz w:val="22"/>
        </w:rPr>
        <w:t>Postopek za predmetno javno naročilo bo potekal na naslednji način:</w:t>
      </w:r>
    </w:p>
    <w:p w:rsidR="00583250" w:rsidRPr="008818F2" w:rsidRDefault="00583250" w:rsidP="00583250">
      <w:pPr>
        <w:rPr>
          <w:rFonts w:cs="Arial"/>
          <w:sz w:val="22"/>
        </w:rPr>
      </w:pPr>
    </w:p>
    <w:p w:rsidR="00583250" w:rsidRPr="008818F2" w:rsidRDefault="00583250" w:rsidP="00583250">
      <w:pPr>
        <w:pStyle w:val="Naslov2"/>
        <w:rPr>
          <w:rFonts w:cs="Arial"/>
          <w:sz w:val="22"/>
          <w:szCs w:val="22"/>
        </w:rPr>
      </w:pPr>
      <w:bookmarkStart w:id="63" w:name="_Toc127184352"/>
      <w:r w:rsidRPr="008818F2">
        <w:rPr>
          <w:rFonts w:cs="Arial"/>
          <w:sz w:val="22"/>
          <w:szCs w:val="22"/>
        </w:rPr>
        <w:lastRenderedPageBreak/>
        <w:t>Prva faza: predložitev prijave - usposobljenost kandidatov in vzpostavitev kataloga ponudnikov</w:t>
      </w:r>
      <w:bookmarkEnd w:id="63"/>
    </w:p>
    <w:p w:rsidR="00583250" w:rsidRPr="008818F2" w:rsidRDefault="00583250" w:rsidP="00583250">
      <w:pPr>
        <w:rPr>
          <w:rFonts w:cs="Arial"/>
          <w:sz w:val="22"/>
        </w:rPr>
      </w:pPr>
    </w:p>
    <w:p w:rsidR="00C861C2" w:rsidRPr="008818F2" w:rsidRDefault="00C861C2" w:rsidP="00C861C2">
      <w:pPr>
        <w:rPr>
          <w:rFonts w:cs="Arial"/>
          <w:sz w:val="22"/>
        </w:rPr>
      </w:pPr>
      <w:r w:rsidRPr="008818F2">
        <w:rPr>
          <w:rFonts w:cs="Arial"/>
          <w:sz w:val="22"/>
        </w:rPr>
        <w:t>Na podlagi objavljenega obvestila o javnem naročilu se lahko za sodelovanje v tem naročilu prijavi vsak kandidat tako, da v prijavi priloži informacije za ugotavljanje sposobnosti, ki jih zahteva naročnik v tej dokumentaciji v zvezi z oddajo naročila.</w:t>
      </w:r>
    </w:p>
    <w:p w:rsidR="00C861C2" w:rsidRPr="008818F2" w:rsidRDefault="00C861C2" w:rsidP="00C861C2">
      <w:pPr>
        <w:rPr>
          <w:rFonts w:cs="Arial"/>
          <w:sz w:val="22"/>
        </w:rPr>
      </w:pPr>
    </w:p>
    <w:p w:rsidR="00C861C2" w:rsidRPr="008818F2" w:rsidRDefault="00C861C2" w:rsidP="00C861C2">
      <w:pPr>
        <w:rPr>
          <w:rFonts w:cs="Arial"/>
          <w:sz w:val="22"/>
        </w:rPr>
      </w:pPr>
      <w:r w:rsidRPr="008818F2">
        <w:rPr>
          <w:rFonts w:cs="Arial"/>
          <w:sz w:val="22"/>
        </w:rPr>
        <w:t xml:space="preserve">Vsem gospodarskim subjektom je omogočeno, da v celotnem obdobju veljavnosti DNS kadarkoli oddajo prijavo za sodelovanje, skladno s to razpisno dokumentacijo. </w:t>
      </w:r>
    </w:p>
    <w:p w:rsidR="00C861C2" w:rsidRPr="008818F2" w:rsidRDefault="00C861C2" w:rsidP="00C861C2">
      <w:pPr>
        <w:rPr>
          <w:rFonts w:cs="Arial"/>
          <w:sz w:val="22"/>
        </w:rPr>
      </w:pPr>
    </w:p>
    <w:p w:rsidR="00C861C2" w:rsidRPr="008818F2" w:rsidRDefault="00C861C2" w:rsidP="00C861C2">
      <w:pPr>
        <w:rPr>
          <w:rFonts w:cs="Arial"/>
          <w:sz w:val="22"/>
        </w:rPr>
      </w:pPr>
      <w:r w:rsidRPr="008818F2">
        <w:rPr>
          <w:rFonts w:cs="Arial"/>
          <w:sz w:val="22"/>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rsidR="00C861C2" w:rsidRPr="008818F2" w:rsidRDefault="00C861C2" w:rsidP="00C861C2">
      <w:pPr>
        <w:rPr>
          <w:rFonts w:cs="Arial"/>
          <w:color w:val="FF0000"/>
          <w:sz w:val="22"/>
        </w:rPr>
      </w:pPr>
    </w:p>
    <w:p w:rsidR="00C861C2" w:rsidRPr="008818F2" w:rsidRDefault="00C861C2" w:rsidP="00C861C2">
      <w:pPr>
        <w:widowControl w:val="0"/>
        <w:spacing w:line="276" w:lineRule="auto"/>
        <w:rPr>
          <w:rFonts w:cs="Arial"/>
          <w:sz w:val="22"/>
        </w:rPr>
      </w:pPr>
      <w:r w:rsidRPr="008818F2">
        <w:rPr>
          <w:rFonts w:cs="Arial"/>
          <w:sz w:val="22"/>
        </w:rPr>
        <w:t xml:space="preserve">Prijava za sodelovanje se bo štela za dopustno, če jo predloži kandidat, za katerega ne obstajajo razlogi za izključitev in ki izpolnjuje pogoje za sodelovanje ter njegova prijava ustreza zahtevam naročnika, določenim v dokumentaciji v zvezi z oddajo naročila. Kandidat mora ves čas trajanja DNS izpolnjevati zahteve za dopustnost prijave. Pri pregledu in ocenjevanju prijav za sodelovanje se smiselno uporabljajo pravila za pregled in ocenjevanje ponudb za posamezno javno naročilo. </w:t>
      </w:r>
    </w:p>
    <w:p w:rsidR="00C861C2" w:rsidRPr="008818F2" w:rsidRDefault="00C861C2" w:rsidP="00C861C2">
      <w:pPr>
        <w:rPr>
          <w:rFonts w:cs="Arial"/>
          <w:sz w:val="22"/>
        </w:rPr>
      </w:pPr>
    </w:p>
    <w:p w:rsidR="00C861C2" w:rsidRPr="008818F2" w:rsidRDefault="00C861C2" w:rsidP="00C861C2">
      <w:pPr>
        <w:rPr>
          <w:rFonts w:cs="Arial"/>
          <w:sz w:val="22"/>
        </w:rPr>
      </w:pPr>
      <w:r w:rsidRPr="008818F2">
        <w:rPr>
          <w:rFonts w:cs="Arial"/>
          <w:sz w:val="22"/>
        </w:rPr>
        <w:t>Naročnik bo po opravljenem pregledu prijav in ugotovitvi, katere prijave izpolnjujejo pogoje iz te dokumentacije v zvezi z oddajo naročila,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rsidR="00C861C2" w:rsidRPr="008818F2" w:rsidRDefault="00C861C2" w:rsidP="00C861C2">
      <w:pPr>
        <w:rPr>
          <w:rFonts w:cs="Arial"/>
          <w:sz w:val="22"/>
        </w:rPr>
      </w:pPr>
    </w:p>
    <w:p w:rsidR="00C861C2" w:rsidRPr="008818F2" w:rsidRDefault="00C861C2" w:rsidP="00C861C2">
      <w:pPr>
        <w:rPr>
          <w:rFonts w:cs="Arial"/>
          <w:sz w:val="22"/>
        </w:rPr>
      </w:pPr>
      <w:r w:rsidRPr="008818F2">
        <w:rPr>
          <w:rFonts w:cs="Arial"/>
          <w:sz w:val="22"/>
        </w:rPr>
        <w:t>V primeru dvakratne zaporedne zavrnitve prijave kandidata za sodelovanje, ne glede na razlog za zavrnitev, lahko naročnik kot nedopustno zavrne novo prijavo za sodelovanje, v kolikor bo med zadnjo zavrnitvijo in prejemom nove prijave za sodelovanje minilo manj kot 3 mesece, pri čemer naročnik v tem obdobju ne ugotavlja ponovno razlogov za zavrnitev.</w:t>
      </w:r>
    </w:p>
    <w:p w:rsidR="00C861C2" w:rsidRPr="008818F2" w:rsidRDefault="00C861C2" w:rsidP="00C861C2">
      <w:pPr>
        <w:rPr>
          <w:rFonts w:cs="Arial"/>
          <w:sz w:val="22"/>
        </w:rPr>
      </w:pPr>
    </w:p>
    <w:p w:rsidR="00C861C2" w:rsidRPr="008818F2" w:rsidRDefault="00C861C2" w:rsidP="00C861C2">
      <w:pPr>
        <w:rPr>
          <w:rFonts w:cs="Arial"/>
          <w:sz w:val="22"/>
        </w:rPr>
      </w:pPr>
      <w:r w:rsidRPr="008818F2">
        <w:rPr>
          <w:rFonts w:cs="Arial"/>
          <w:sz w:val="22"/>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8818F2">
        <w:rPr>
          <w:rFonts w:cs="Arial"/>
          <w:color w:val="000000"/>
          <w:sz w:val="22"/>
          <w:shd w:val="clear" w:color="auto" w:fill="FFFFFF"/>
        </w:rPr>
        <w:t>kasneje predloženih prijav</w:t>
      </w:r>
      <w:r w:rsidRPr="008818F2">
        <w:rPr>
          <w:rFonts w:cs="Arial"/>
          <w:sz w:val="22"/>
        </w:rPr>
        <w:t xml:space="preserve">.  </w:t>
      </w:r>
    </w:p>
    <w:p w:rsidR="00583250" w:rsidRPr="008818F2" w:rsidRDefault="00583250" w:rsidP="00583250">
      <w:pPr>
        <w:rPr>
          <w:rFonts w:cs="Arial"/>
          <w:sz w:val="22"/>
        </w:rPr>
      </w:pPr>
    </w:p>
    <w:p w:rsidR="00583250" w:rsidRPr="008818F2" w:rsidRDefault="00583250" w:rsidP="00583250">
      <w:pPr>
        <w:pStyle w:val="Naslov3"/>
        <w:rPr>
          <w:rFonts w:cs="Arial"/>
          <w:sz w:val="22"/>
          <w:szCs w:val="22"/>
        </w:rPr>
      </w:pPr>
      <w:bookmarkStart w:id="64" w:name="_Toc127184353"/>
      <w:r w:rsidRPr="008818F2">
        <w:rPr>
          <w:rFonts w:cs="Arial"/>
          <w:sz w:val="22"/>
          <w:szCs w:val="22"/>
        </w:rPr>
        <w:t>Stroški prijave</w:t>
      </w:r>
      <w:bookmarkEnd w:id="64"/>
    </w:p>
    <w:p w:rsidR="00583250" w:rsidRPr="008818F2" w:rsidRDefault="00583250" w:rsidP="00583250">
      <w:pPr>
        <w:rPr>
          <w:rFonts w:cs="Arial"/>
          <w:sz w:val="22"/>
        </w:rPr>
      </w:pPr>
      <w:r w:rsidRPr="008818F2">
        <w:rPr>
          <w:rFonts w:cs="Arial"/>
          <w:sz w:val="22"/>
        </w:rPr>
        <w:t>Vse stroške, povezane s pripravo in predložitvijo prijave, nosi kandidat.</w:t>
      </w:r>
    </w:p>
    <w:p w:rsidR="00583250" w:rsidRPr="008818F2" w:rsidRDefault="00583250" w:rsidP="00583250">
      <w:pPr>
        <w:rPr>
          <w:rFonts w:cs="Arial"/>
          <w:sz w:val="22"/>
        </w:rPr>
      </w:pPr>
    </w:p>
    <w:p w:rsidR="00583250" w:rsidRPr="008818F2" w:rsidRDefault="00583250" w:rsidP="00583250">
      <w:pPr>
        <w:pStyle w:val="Naslov2"/>
        <w:rPr>
          <w:rFonts w:cs="Arial"/>
          <w:sz w:val="22"/>
          <w:szCs w:val="22"/>
        </w:rPr>
      </w:pPr>
      <w:bookmarkStart w:id="65" w:name="_Toc127184354"/>
      <w:r w:rsidRPr="008818F2">
        <w:rPr>
          <w:rFonts w:cs="Arial"/>
          <w:sz w:val="22"/>
          <w:szCs w:val="22"/>
        </w:rPr>
        <w:t>Druga faza: predložitev ponudbe – izvedba in oddaja posameznih povpraševanj</w:t>
      </w:r>
      <w:bookmarkEnd w:id="65"/>
    </w:p>
    <w:p w:rsidR="00583250" w:rsidRPr="008818F2" w:rsidRDefault="00583250" w:rsidP="00583250">
      <w:pPr>
        <w:rPr>
          <w:rFonts w:cs="Arial"/>
          <w:sz w:val="22"/>
        </w:rPr>
      </w:pPr>
    </w:p>
    <w:p w:rsidR="00583250" w:rsidRPr="008818F2" w:rsidRDefault="00583250" w:rsidP="00583250">
      <w:pPr>
        <w:autoSpaceDE w:val="0"/>
        <w:autoSpaceDN w:val="0"/>
        <w:adjustRightInd w:val="0"/>
        <w:rPr>
          <w:rFonts w:cs="Arial"/>
          <w:color w:val="000000"/>
          <w:sz w:val="22"/>
          <w:shd w:val="clear" w:color="auto" w:fill="FFFFFF"/>
        </w:rPr>
      </w:pPr>
      <w:r w:rsidRPr="008818F2">
        <w:rPr>
          <w:rFonts w:cs="Arial"/>
          <w:color w:val="000000"/>
          <w:sz w:val="22"/>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rsidR="00583250" w:rsidRPr="008818F2" w:rsidRDefault="00583250" w:rsidP="00583250">
      <w:pPr>
        <w:autoSpaceDE w:val="0"/>
        <w:autoSpaceDN w:val="0"/>
        <w:adjustRightInd w:val="0"/>
        <w:rPr>
          <w:rFonts w:cs="Arial"/>
          <w:color w:val="000000"/>
          <w:sz w:val="22"/>
          <w:shd w:val="clear" w:color="auto" w:fill="FFFFFF"/>
        </w:rPr>
      </w:pPr>
    </w:p>
    <w:p w:rsidR="00583250" w:rsidRPr="008818F2" w:rsidRDefault="00583250" w:rsidP="00583250">
      <w:pPr>
        <w:autoSpaceDE w:val="0"/>
        <w:autoSpaceDN w:val="0"/>
        <w:adjustRightInd w:val="0"/>
        <w:rPr>
          <w:rFonts w:cs="Arial"/>
          <w:sz w:val="22"/>
          <w:lang w:eastAsia="sl-SI"/>
        </w:rPr>
      </w:pPr>
      <w:r w:rsidRPr="008818F2">
        <w:rPr>
          <w:rFonts w:cs="Arial"/>
          <w:color w:val="000000"/>
          <w:sz w:val="22"/>
          <w:shd w:val="clear" w:color="auto" w:fill="FFFFFF"/>
        </w:rPr>
        <w:t xml:space="preserve">Naročnik k oddaji ponudbe za posamezno javno naročilo povabi vse kandidate, ki so dobili dostop do kataloga ponudnikov v sistemu e-JN za predmetno naročilo. </w:t>
      </w:r>
      <w:r w:rsidRPr="008818F2">
        <w:rPr>
          <w:rFonts w:cs="Arial"/>
          <w:sz w:val="22"/>
          <w:lang w:eastAsia="sl-SI"/>
        </w:rPr>
        <w:t>Povabila za oddajo ponudbe za posamezna povpraševanja bodo iz sistema e-JN poslana tistim kandidatom, ki so v trenutku pošiljanja povabila uvrščeni v katalog ponudnikov.</w:t>
      </w:r>
    </w:p>
    <w:p w:rsidR="00583250" w:rsidRPr="008818F2" w:rsidRDefault="00583250" w:rsidP="00583250">
      <w:pPr>
        <w:autoSpaceDE w:val="0"/>
        <w:autoSpaceDN w:val="0"/>
        <w:adjustRightInd w:val="0"/>
        <w:rPr>
          <w:rFonts w:cs="Arial"/>
          <w:sz w:val="22"/>
          <w:lang w:eastAsia="sl-SI"/>
        </w:rPr>
      </w:pPr>
    </w:p>
    <w:p w:rsidR="00583250" w:rsidRPr="008818F2" w:rsidRDefault="00583250" w:rsidP="00583250">
      <w:pPr>
        <w:pStyle w:val="Naslov3"/>
        <w:rPr>
          <w:rFonts w:cs="Arial"/>
          <w:sz w:val="22"/>
          <w:szCs w:val="22"/>
        </w:rPr>
      </w:pPr>
      <w:bookmarkStart w:id="66" w:name="_Toc127184355"/>
      <w:r w:rsidRPr="008818F2">
        <w:rPr>
          <w:rFonts w:cs="Arial"/>
          <w:sz w:val="22"/>
          <w:szCs w:val="22"/>
        </w:rPr>
        <w:t>Ponudbena dokumentacija</w:t>
      </w:r>
      <w:bookmarkEnd w:id="66"/>
    </w:p>
    <w:p w:rsidR="00583250" w:rsidRPr="008818F2" w:rsidRDefault="00583250" w:rsidP="00583250">
      <w:pPr>
        <w:autoSpaceDE w:val="0"/>
        <w:autoSpaceDN w:val="0"/>
        <w:adjustRightInd w:val="0"/>
        <w:rPr>
          <w:rFonts w:cs="Arial"/>
          <w:sz w:val="22"/>
          <w:shd w:val="clear" w:color="auto" w:fill="FFFFFF"/>
        </w:rPr>
      </w:pPr>
      <w:r w:rsidRPr="008818F2">
        <w:rPr>
          <w:rFonts w:cs="Arial"/>
          <w:sz w:val="22"/>
          <w:shd w:val="clear" w:color="auto" w:fill="FFFFFF"/>
        </w:rPr>
        <w:t>V povabilu k oddaji ponudbe za posamezno javno naročilo bo naročnik:</w:t>
      </w:r>
    </w:p>
    <w:p w:rsidR="00583250" w:rsidRPr="008818F2" w:rsidRDefault="00583250" w:rsidP="00583250">
      <w:pPr>
        <w:pStyle w:val="Odstavekseznama"/>
        <w:numPr>
          <w:ilvl w:val="0"/>
          <w:numId w:val="11"/>
        </w:numPr>
        <w:autoSpaceDE w:val="0"/>
        <w:autoSpaceDN w:val="0"/>
        <w:adjustRightInd w:val="0"/>
        <w:rPr>
          <w:rFonts w:cs="Arial"/>
          <w:sz w:val="22"/>
          <w:shd w:val="clear" w:color="auto" w:fill="FFFFFF"/>
        </w:rPr>
      </w:pPr>
      <w:r w:rsidRPr="008818F2">
        <w:rPr>
          <w:rFonts w:cs="Arial"/>
          <w:sz w:val="22"/>
          <w:shd w:val="clear" w:color="auto" w:fill="FFFFFF"/>
        </w:rPr>
        <w:t>navedel podrobnejšo opredelitev predmeta naročila (vrste in količine, tehnične zahteve, ipd.),</w:t>
      </w:r>
    </w:p>
    <w:p w:rsidR="00583250" w:rsidRPr="008818F2" w:rsidRDefault="00583250" w:rsidP="00583250">
      <w:pPr>
        <w:pStyle w:val="Odstavekseznama"/>
        <w:numPr>
          <w:ilvl w:val="0"/>
          <w:numId w:val="11"/>
        </w:numPr>
        <w:autoSpaceDE w:val="0"/>
        <w:autoSpaceDN w:val="0"/>
        <w:adjustRightInd w:val="0"/>
        <w:rPr>
          <w:rFonts w:cs="Arial"/>
          <w:sz w:val="22"/>
          <w:shd w:val="clear" w:color="auto" w:fill="FFFFFF"/>
        </w:rPr>
      </w:pPr>
      <w:r w:rsidRPr="008818F2">
        <w:rPr>
          <w:rFonts w:cs="Arial"/>
          <w:sz w:val="22"/>
          <w:shd w:val="clear" w:color="auto" w:fill="FFFFFF"/>
        </w:rPr>
        <w:t>pripravil obrazec ponudbe oziroma predračuna in opredelil morebitne druge zahteve naročnika (npr. zahteve po finančnih zavarovanjih, morebitno predložitev vzorcev, ogled ipd.),</w:t>
      </w:r>
    </w:p>
    <w:p w:rsidR="00583250" w:rsidRPr="008818F2" w:rsidRDefault="00583250" w:rsidP="00583250">
      <w:pPr>
        <w:pStyle w:val="Odstavekseznama"/>
        <w:numPr>
          <w:ilvl w:val="0"/>
          <w:numId w:val="11"/>
        </w:numPr>
        <w:autoSpaceDE w:val="0"/>
        <w:autoSpaceDN w:val="0"/>
        <w:adjustRightInd w:val="0"/>
        <w:rPr>
          <w:rFonts w:cs="Arial"/>
          <w:sz w:val="22"/>
          <w:shd w:val="clear" w:color="auto" w:fill="FFFFFF"/>
        </w:rPr>
      </w:pPr>
      <w:r w:rsidRPr="008818F2">
        <w:rPr>
          <w:rFonts w:cs="Arial"/>
          <w:sz w:val="22"/>
          <w:shd w:val="clear" w:color="auto" w:fill="FFFFFF"/>
        </w:rPr>
        <w:t>opredelil rok za predložitev in odpiranje ponudb,</w:t>
      </w:r>
    </w:p>
    <w:p w:rsidR="00583250" w:rsidRPr="008818F2" w:rsidRDefault="00583250" w:rsidP="00583250">
      <w:pPr>
        <w:pStyle w:val="Odstavekseznama"/>
        <w:numPr>
          <w:ilvl w:val="0"/>
          <w:numId w:val="11"/>
        </w:numPr>
        <w:autoSpaceDE w:val="0"/>
        <w:autoSpaceDN w:val="0"/>
        <w:adjustRightInd w:val="0"/>
        <w:rPr>
          <w:rFonts w:cs="Arial"/>
          <w:sz w:val="22"/>
          <w:shd w:val="clear" w:color="auto" w:fill="FFFFFF"/>
        </w:rPr>
      </w:pPr>
      <w:r w:rsidRPr="008818F2">
        <w:rPr>
          <w:rFonts w:cs="Arial"/>
          <w:sz w:val="22"/>
          <w:shd w:val="clear" w:color="auto" w:fill="FFFFFF"/>
        </w:rPr>
        <w:t>opredelil ali bo izbranemu izvajalcu izdal naročilnico ali bo z njim sklenil pogodbo; v slednjem bo naročnik vzorec pogodbe prilagodil konkretnemu posameznemu povpraševanju.</w:t>
      </w:r>
    </w:p>
    <w:p w:rsidR="00583250" w:rsidRPr="008818F2" w:rsidRDefault="00583250" w:rsidP="00583250">
      <w:pPr>
        <w:pStyle w:val="Odstavekseznama"/>
        <w:autoSpaceDE w:val="0"/>
        <w:autoSpaceDN w:val="0"/>
        <w:adjustRightInd w:val="0"/>
        <w:rPr>
          <w:rFonts w:cs="Arial"/>
          <w:sz w:val="22"/>
          <w:shd w:val="clear" w:color="auto" w:fill="FFFFFF"/>
        </w:rPr>
      </w:pPr>
    </w:p>
    <w:p w:rsidR="00583250" w:rsidRPr="008818F2" w:rsidRDefault="00583250" w:rsidP="00583250">
      <w:pPr>
        <w:autoSpaceDE w:val="0"/>
        <w:autoSpaceDN w:val="0"/>
        <w:adjustRightInd w:val="0"/>
        <w:rPr>
          <w:rFonts w:cs="Arial"/>
          <w:sz w:val="22"/>
          <w:lang w:eastAsia="sl-SI"/>
        </w:rPr>
      </w:pPr>
      <w:r w:rsidRPr="008818F2">
        <w:rPr>
          <w:rFonts w:cs="Arial"/>
          <w:sz w:val="22"/>
          <w:lang w:eastAsia="sl-SI"/>
        </w:rPr>
        <w:t>Naročnik ima pravico v povabilu k oddaji ponudbe za posamezno javno naročilo določiti, da bo izvedel elektronsko dražbo ali/in pogajanja. V tem primeru lahko naročnik določi skupno ponujeno ceno kot edino merilo za izbiro na izvedeni elektronski dražbi ali na pogajanjih.</w:t>
      </w:r>
    </w:p>
    <w:p w:rsidR="00583250" w:rsidRPr="008818F2" w:rsidRDefault="00583250" w:rsidP="00583250">
      <w:pPr>
        <w:autoSpaceDE w:val="0"/>
        <w:autoSpaceDN w:val="0"/>
        <w:adjustRightInd w:val="0"/>
        <w:rPr>
          <w:rFonts w:cs="Arial"/>
          <w:sz w:val="22"/>
          <w:shd w:val="clear" w:color="auto" w:fill="FFFFFF"/>
        </w:rPr>
      </w:pPr>
    </w:p>
    <w:p w:rsidR="00583250" w:rsidRPr="008818F2" w:rsidRDefault="00583250" w:rsidP="00583250">
      <w:pPr>
        <w:pStyle w:val="Naslov3"/>
        <w:rPr>
          <w:rFonts w:cs="Arial"/>
          <w:sz w:val="22"/>
          <w:szCs w:val="22"/>
        </w:rPr>
      </w:pPr>
      <w:bookmarkStart w:id="67" w:name="_Toc127184356"/>
      <w:r w:rsidRPr="008818F2">
        <w:rPr>
          <w:rFonts w:cs="Arial"/>
          <w:sz w:val="22"/>
          <w:szCs w:val="22"/>
        </w:rPr>
        <w:t>Rok in način predložitve ponudbe</w:t>
      </w:r>
      <w:bookmarkEnd w:id="67"/>
    </w:p>
    <w:p w:rsidR="00583250" w:rsidRPr="008818F2" w:rsidRDefault="00583250" w:rsidP="00583250">
      <w:pPr>
        <w:rPr>
          <w:rFonts w:cs="Arial"/>
          <w:sz w:val="22"/>
        </w:rPr>
      </w:pPr>
      <w:r w:rsidRPr="008818F2">
        <w:rPr>
          <w:rFonts w:cs="Arial"/>
          <w:sz w:val="22"/>
        </w:rPr>
        <w:t xml:space="preserve">Rok za prejem ponudb bo določen v povabilu k oddaji posameznega javnega naročila. Podrobna navodila v zvezi z načinom priprave in oddaje ponudbe so navedena v Navodilih za uporabo e-JN, ki so objavljena na spletnem naslovu </w:t>
      </w:r>
      <w:hyperlink r:id="rId11" w:history="1">
        <w:r w:rsidRPr="008818F2">
          <w:rPr>
            <w:rStyle w:val="Hiperpovezava"/>
            <w:rFonts w:cs="Arial"/>
            <w:sz w:val="22"/>
          </w:rPr>
          <w:t>https://ejn.gov.si</w:t>
        </w:r>
      </w:hyperlink>
      <w:r w:rsidRPr="008818F2">
        <w:rPr>
          <w:rFonts w:cs="Arial"/>
          <w:sz w:val="22"/>
        </w:rPr>
        <w:t>.</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Za oddano ponudbo se šteje ponudba, ki je v sistemu e-JN označena s statusom »ODDANA«.</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Po preteku roka za predložitev ponudb ponudbe ne bo več mogoče oddati.</w:t>
      </w:r>
    </w:p>
    <w:p w:rsidR="00E46519" w:rsidRPr="008818F2" w:rsidRDefault="00E46519" w:rsidP="00583250">
      <w:pPr>
        <w:rPr>
          <w:rFonts w:cs="Arial"/>
          <w:sz w:val="22"/>
        </w:rPr>
      </w:pPr>
    </w:p>
    <w:p w:rsidR="00E46519" w:rsidRPr="008818F2" w:rsidRDefault="00E46519" w:rsidP="00E46519">
      <w:pPr>
        <w:rPr>
          <w:rFonts w:cs="Arial"/>
          <w:sz w:val="22"/>
        </w:rPr>
      </w:pPr>
      <w:r w:rsidRPr="008818F2">
        <w:rPr>
          <w:rFonts w:cs="Arial"/>
          <w:sz w:val="22"/>
        </w:rPr>
        <w:t>Skladno z desetim odstavkom 41. člena lahko naročnik za javno naročilo, katerega ocenjena vrednost je nižja od vrednosti iz drugega odstavka 22. člena ZJN-3, določi krajši rok za prejem prijav za sodelovanje in krajši rok za prejem ponudb.</w:t>
      </w:r>
    </w:p>
    <w:p w:rsidR="00583250" w:rsidRPr="008818F2" w:rsidRDefault="00583250" w:rsidP="00583250">
      <w:pPr>
        <w:pStyle w:val="Naslov3"/>
        <w:rPr>
          <w:rFonts w:cs="Arial"/>
          <w:sz w:val="22"/>
          <w:szCs w:val="22"/>
        </w:rPr>
      </w:pPr>
      <w:bookmarkStart w:id="68" w:name="_Toc467501160"/>
      <w:bookmarkStart w:id="69" w:name="_Toc467501161"/>
      <w:bookmarkStart w:id="70" w:name="_Toc336851733"/>
      <w:bookmarkStart w:id="71" w:name="_Toc336851781"/>
      <w:bookmarkStart w:id="72" w:name="_Toc127184357"/>
      <w:bookmarkEnd w:id="68"/>
      <w:bookmarkEnd w:id="69"/>
      <w:r w:rsidRPr="008818F2">
        <w:rPr>
          <w:rFonts w:cs="Arial"/>
          <w:sz w:val="22"/>
          <w:szCs w:val="22"/>
        </w:rPr>
        <w:t>Odpiranja ponudb</w:t>
      </w:r>
      <w:bookmarkEnd w:id="70"/>
      <w:bookmarkEnd w:id="71"/>
      <w:bookmarkEnd w:id="72"/>
      <w:r w:rsidRPr="008818F2">
        <w:rPr>
          <w:rFonts w:cs="Arial"/>
          <w:sz w:val="22"/>
          <w:szCs w:val="22"/>
        </w:rPr>
        <w:t xml:space="preserve"> </w:t>
      </w:r>
    </w:p>
    <w:p w:rsidR="00583250" w:rsidRPr="008818F2" w:rsidRDefault="00583250" w:rsidP="00583250">
      <w:pPr>
        <w:rPr>
          <w:rFonts w:cs="Arial"/>
          <w:sz w:val="22"/>
          <w:lang w:eastAsia="sl-SI"/>
        </w:rPr>
      </w:pPr>
      <w:r w:rsidRPr="008818F2">
        <w:rPr>
          <w:rFonts w:cs="Arial"/>
          <w:sz w:val="22"/>
        </w:rPr>
        <w:t>Rok za odpiranje ponudb bo določen v povabilu k oddaji ponudbe za posamezno javno naročilo. Odpiranje ponudb bo potekalo avtomatično v sistemu e-</w:t>
      </w:r>
      <w:r w:rsidRPr="008818F2">
        <w:rPr>
          <w:rFonts w:cs="Arial"/>
          <w:color w:val="000000" w:themeColor="text1"/>
          <w:sz w:val="22"/>
        </w:rPr>
        <w:t xml:space="preserve">JN na spletnem naslovu </w:t>
      </w:r>
      <w:hyperlink r:id="rId12" w:history="1">
        <w:r w:rsidRPr="008818F2">
          <w:rPr>
            <w:rStyle w:val="Hiperpovezava"/>
            <w:rFonts w:cs="Arial"/>
            <w:sz w:val="22"/>
            <w:lang w:eastAsia="sl-SI"/>
          </w:rPr>
          <w:t>https://ejn.gov.si/</w:t>
        </w:r>
      </w:hyperlink>
      <w:r w:rsidRPr="008818F2">
        <w:rPr>
          <w:rFonts w:cs="Arial"/>
          <w:sz w:val="22"/>
          <w:lang w:eastAsia="sl-SI"/>
        </w:rPr>
        <w:t xml:space="preserve">. </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583250" w:rsidRPr="008818F2" w:rsidRDefault="00583250" w:rsidP="00583250">
      <w:pPr>
        <w:pStyle w:val="Naslov3"/>
        <w:rPr>
          <w:rFonts w:cs="Arial"/>
          <w:sz w:val="22"/>
          <w:szCs w:val="22"/>
        </w:rPr>
      </w:pPr>
      <w:bookmarkStart w:id="73" w:name="_Toc336851756"/>
      <w:bookmarkStart w:id="74" w:name="_Toc336851804"/>
      <w:bookmarkStart w:id="75" w:name="_Toc127184358"/>
      <w:r w:rsidRPr="008818F2">
        <w:rPr>
          <w:rFonts w:cs="Arial"/>
          <w:sz w:val="22"/>
          <w:szCs w:val="22"/>
        </w:rPr>
        <w:lastRenderedPageBreak/>
        <w:t>Variantne ponudbe</w:t>
      </w:r>
      <w:bookmarkEnd w:id="73"/>
      <w:bookmarkEnd w:id="74"/>
      <w:bookmarkEnd w:id="75"/>
    </w:p>
    <w:p w:rsidR="00583250" w:rsidRPr="008818F2" w:rsidRDefault="00583250" w:rsidP="00583250">
      <w:pPr>
        <w:autoSpaceDE w:val="0"/>
        <w:autoSpaceDN w:val="0"/>
        <w:adjustRightInd w:val="0"/>
        <w:spacing w:line="240" w:lineRule="auto"/>
        <w:rPr>
          <w:rFonts w:cs="Arial"/>
          <w:i/>
          <w:sz w:val="22"/>
        </w:rPr>
      </w:pPr>
      <w:r w:rsidRPr="008818F2">
        <w:rPr>
          <w:rFonts w:cs="Arial"/>
          <w:sz w:val="22"/>
        </w:rPr>
        <w:t>V kolikor v povabilu k oddaji ponudbe za posamezno javno naročilo ni drugače določeno, variantne ponudbe niso dopuščene.</w:t>
      </w:r>
    </w:p>
    <w:p w:rsidR="00583250" w:rsidRPr="008818F2" w:rsidRDefault="00583250" w:rsidP="00583250">
      <w:pPr>
        <w:autoSpaceDE w:val="0"/>
        <w:autoSpaceDN w:val="0"/>
        <w:adjustRightInd w:val="0"/>
        <w:spacing w:line="240" w:lineRule="auto"/>
        <w:rPr>
          <w:rFonts w:cs="Arial"/>
          <w:sz w:val="22"/>
        </w:rPr>
      </w:pPr>
    </w:p>
    <w:p w:rsidR="00583250" w:rsidRPr="008818F2" w:rsidRDefault="00583250" w:rsidP="00583250">
      <w:pPr>
        <w:pStyle w:val="Naslov3"/>
        <w:rPr>
          <w:rFonts w:cs="Arial"/>
          <w:sz w:val="22"/>
          <w:szCs w:val="22"/>
        </w:rPr>
      </w:pPr>
      <w:bookmarkStart w:id="76" w:name="_Toc127184359"/>
      <w:r w:rsidRPr="008818F2">
        <w:rPr>
          <w:rFonts w:cs="Arial"/>
          <w:sz w:val="22"/>
          <w:szCs w:val="22"/>
        </w:rPr>
        <w:t>Stroški ponudbe</w:t>
      </w:r>
      <w:bookmarkEnd w:id="76"/>
    </w:p>
    <w:p w:rsidR="00583250" w:rsidRPr="008818F2" w:rsidRDefault="00583250" w:rsidP="00583250">
      <w:pPr>
        <w:rPr>
          <w:rFonts w:cs="Arial"/>
          <w:sz w:val="22"/>
        </w:rPr>
      </w:pPr>
      <w:r w:rsidRPr="008818F2">
        <w:rPr>
          <w:rFonts w:cs="Arial"/>
          <w:sz w:val="22"/>
        </w:rPr>
        <w:t>Vse stroške, povezane s pripravo in predložitvijo ponudbe, nosi ponudnik.</w:t>
      </w:r>
    </w:p>
    <w:p w:rsidR="00C861C2" w:rsidRPr="008818F2" w:rsidRDefault="00C861C2" w:rsidP="00C861C2">
      <w:pPr>
        <w:pStyle w:val="Naslov3"/>
        <w:rPr>
          <w:rFonts w:cs="Arial"/>
          <w:sz w:val="22"/>
          <w:szCs w:val="22"/>
        </w:rPr>
      </w:pPr>
      <w:bookmarkStart w:id="77" w:name="_Toc126656391"/>
      <w:bookmarkStart w:id="78" w:name="_Toc127184360"/>
      <w:r w:rsidRPr="008818F2">
        <w:rPr>
          <w:rFonts w:cs="Arial"/>
          <w:sz w:val="22"/>
          <w:szCs w:val="22"/>
        </w:rPr>
        <w:t>Pregled in ocenjevanje ponudb</w:t>
      </w:r>
      <w:bookmarkEnd w:id="77"/>
      <w:bookmarkEnd w:id="78"/>
    </w:p>
    <w:p w:rsidR="00C861C2" w:rsidRPr="008818F2" w:rsidRDefault="00C861C2" w:rsidP="00C861C2">
      <w:pPr>
        <w:rPr>
          <w:rFonts w:cs="Arial"/>
          <w:sz w:val="22"/>
        </w:rPr>
      </w:pPr>
    </w:p>
    <w:p w:rsidR="00C861C2" w:rsidRPr="008818F2" w:rsidRDefault="00C861C2" w:rsidP="00C861C2">
      <w:pPr>
        <w:rPr>
          <w:rFonts w:cs="Arial"/>
          <w:sz w:val="22"/>
        </w:rPr>
      </w:pPr>
      <w:r w:rsidRPr="008818F2">
        <w:rPr>
          <w:rFonts w:cs="Arial"/>
          <w:sz w:val="22"/>
        </w:rPr>
        <w:t>Naročnik pri pregledu in ocenjevanju ponudb zagotovi enakopravno obravnavo vseh ponudnikov.</w:t>
      </w:r>
    </w:p>
    <w:p w:rsidR="00C861C2" w:rsidRPr="008818F2" w:rsidRDefault="00C861C2" w:rsidP="00C861C2">
      <w:pPr>
        <w:rPr>
          <w:rFonts w:cs="Arial"/>
          <w:sz w:val="22"/>
        </w:rPr>
      </w:pPr>
      <w:r w:rsidRPr="008818F2">
        <w:rPr>
          <w:rFonts w:cs="Arial"/>
          <w:sz w:val="22"/>
        </w:rPr>
        <w:t>Pri pregledu in ocenjevanju ponudbe za posamezno javno naročilo lahko naročnik od ponudnika zahteva pojasnila ali dodatna dokazila o izpolnjevanju posameznih zahtev in pogojev iz dokumentacije v zvezi z oddajo javnega naročila.</w:t>
      </w:r>
    </w:p>
    <w:p w:rsidR="00C861C2" w:rsidRPr="008818F2" w:rsidRDefault="00C861C2" w:rsidP="00583250">
      <w:pPr>
        <w:rPr>
          <w:rFonts w:cs="Arial"/>
          <w:sz w:val="22"/>
        </w:rPr>
      </w:pPr>
    </w:p>
    <w:p w:rsidR="00583250" w:rsidRPr="008818F2" w:rsidRDefault="00583250" w:rsidP="00583250">
      <w:pPr>
        <w:pStyle w:val="Naslov3"/>
        <w:rPr>
          <w:rFonts w:cs="Arial"/>
          <w:sz w:val="22"/>
          <w:szCs w:val="22"/>
        </w:rPr>
      </w:pPr>
      <w:bookmarkStart w:id="79" w:name="_Toc336851763"/>
      <w:bookmarkStart w:id="80" w:name="_Toc336851811"/>
      <w:bookmarkStart w:id="81" w:name="_Toc127184361"/>
      <w:r w:rsidRPr="008818F2">
        <w:rPr>
          <w:rFonts w:cs="Arial"/>
          <w:sz w:val="22"/>
          <w:szCs w:val="22"/>
        </w:rPr>
        <w:t>Obvestilo o odločitvi o oddaji posameznega javnega naročila</w:t>
      </w:r>
      <w:bookmarkEnd w:id="79"/>
      <w:bookmarkEnd w:id="80"/>
      <w:bookmarkEnd w:id="81"/>
    </w:p>
    <w:p w:rsidR="002C5C2A" w:rsidRPr="008818F2" w:rsidRDefault="00583250" w:rsidP="00583250">
      <w:pPr>
        <w:rPr>
          <w:rFonts w:cs="Arial"/>
          <w:sz w:val="22"/>
        </w:rPr>
      </w:pPr>
      <w:r w:rsidRPr="008818F2">
        <w:rPr>
          <w:rFonts w:cs="Arial"/>
          <w:sz w:val="22"/>
        </w:rPr>
        <w:t xml:space="preserve">Naročnik bo podpisano odločitev o oddaji posameznega javnega naročila objavil na portalu javnih naročil. </w:t>
      </w:r>
    </w:p>
    <w:p w:rsidR="002C5C2A" w:rsidRPr="008818F2" w:rsidRDefault="002C5C2A" w:rsidP="00583250">
      <w:pPr>
        <w:rPr>
          <w:rFonts w:cs="Arial"/>
          <w:sz w:val="22"/>
        </w:rPr>
      </w:pPr>
    </w:p>
    <w:p w:rsidR="00583250" w:rsidRPr="008818F2" w:rsidRDefault="00583250" w:rsidP="00583250">
      <w:pPr>
        <w:rPr>
          <w:rFonts w:cs="Arial"/>
          <w:sz w:val="22"/>
        </w:rPr>
      </w:pPr>
      <w:r w:rsidRPr="008818F2">
        <w:rPr>
          <w:rFonts w:cs="Arial"/>
          <w:sz w:val="22"/>
        </w:rPr>
        <w:t>Odločitev se šteje za vročeno z dnem objave na portalu javnih naročil.</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V okviru druge faze, kadar vrednost posameznega javnega naročila ne presega mejne vrednosti, od katere dalje je treba javno naročilo poslati v objavo Uradu za publikacije Evropske unije, naročnik ni dolžan zagotoviti obdobja mirovanja. </w:t>
      </w:r>
    </w:p>
    <w:p w:rsidR="00583250" w:rsidRPr="008818F2" w:rsidRDefault="00583250" w:rsidP="00583250">
      <w:pPr>
        <w:rPr>
          <w:rFonts w:cs="Arial"/>
          <w:sz w:val="22"/>
        </w:rPr>
      </w:pPr>
    </w:p>
    <w:p w:rsidR="00583250" w:rsidRPr="008818F2" w:rsidRDefault="00583250" w:rsidP="00583250">
      <w:pPr>
        <w:pStyle w:val="Naslov3"/>
        <w:rPr>
          <w:rFonts w:cs="Arial"/>
          <w:sz w:val="22"/>
          <w:szCs w:val="22"/>
        </w:rPr>
      </w:pPr>
      <w:bookmarkStart w:id="82" w:name="_Toc336851761"/>
      <w:bookmarkStart w:id="83" w:name="_Toc336851809"/>
      <w:bookmarkStart w:id="84" w:name="_Toc127184362"/>
      <w:r w:rsidRPr="008818F2">
        <w:rPr>
          <w:rFonts w:cs="Arial"/>
          <w:sz w:val="22"/>
          <w:szCs w:val="22"/>
        </w:rPr>
        <w:t>Odstop od izvedbe javnega naročila</w:t>
      </w:r>
      <w:bookmarkEnd w:id="82"/>
      <w:bookmarkEnd w:id="83"/>
      <w:bookmarkEnd w:id="84"/>
    </w:p>
    <w:p w:rsidR="00C861C2" w:rsidRPr="008818F2" w:rsidRDefault="00C861C2" w:rsidP="00C861C2">
      <w:pPr>
        <w:rPr>
          <w:rFonts w:cs="Arial"/>
          <w:sz w:val="22"/>
        </w:rPr>
      </w:pPr>
      <w:bookmarkStart w:id="85" w:name="_Toc336851762"/>
      <w:bookmarkStart w:id="86" w:name="_Toc336851810"/>
      <w:r w:rsidRPr="008818F2">
        <w:rPr>
          <w:rFonts w:cs="Arial"/>
          <w:sz w:val="22"/>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rsidR="00C861C2" w:rsidRPr="008818F2" w:rsidRDefault="00C861C2" w:rsidP="00C861C2">
      <w:pPr>
        <w:rPr>
          <w:rFonts w:cs="Arial"/>
          <w:sz w:val="22"/>
        </w:rPr>
      </w:pPr>
    </w:p>
    <w:p w:rsidR="00C861C2" w:rsidRPr="008818F2" w:rsidRDefault="00C861C2" w:rsidP="00C861C2">
      <w:pPr>
        <w:rPr>
          <w:rFonts w:cs="Arial"/>
          <w:sz w:val="22"/>
        </w:rPr>
      </w:pPr>
      <w:r w:rsidRPr="008818F2">
        <w:rPr>
          <w:rFonts w:cs="Arial"/>
          <w:sz w:val="22"/>
        </w:rPr>
        <w:t>Naročnik si pridržuje pravico, da kadarkoli razveljavi postopek oddaje posameznega javnega naročila ali ne sklene pogodbe z izbranim ponudnikom v primeru, da v času predvidenega podpisa pogodbe ne bo imel zagotovljenih sredstev za realizacijo celotnega ali dela posameznega predmeta javnega naročila.</w:t>
      </w:r>
    </w:p>
    <w:p w:rsidR="00C861C2" w:rsidRPr="008818F2" w:rsidRDefault="00C861C2" w:rsidP="00C861C2">
      <w:pPr>
        <w:rPr>
          <w:rFonts w:cs="Arial"/>
          <w:sz w:val="22"/>
        </w:rPr>
      </w:pPr>
    </w:p>
    <w:p w:rsidR="00C861C2" w:rsidRPr="008818F2" w:rsidRDefault="00C861C2" w:rsidP="00C861C2">
      <w:pPr>
        <w:rPr>
          <w:rFonts w:cs="Arial"/>
          <w:sz w:val="22"/>
        </w:rPr>
      </w:pPr>
      <w:r w:rsidRPr="008818F2">
        <w:rPr>
          <w:rFonts w:cs="Arial"/>
          <w:sz w:val="22"/>
        </w:rPr>
        <w:t>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583250" w:rsidRPr="008818F2" w:rsidRDefault="00583250" w:rsidP="00583250">
      <w:pPr>
        <w:pStyle w:val="Naslov3"/>
        <w:rPr>
          <w:rFonts w:cs="Arial"/>
          <w:sz w:val="22"/>
          <w:szCs w:val="22"/>
        </w:rPr>
      </w:pPr>
      <w:bookmarkStart w:id="87" w:name="_Toc127184364"/>
      <w:r w:rsidRPr="008818F2">
        <w:rPr>
          <w:rFonts w:cs="Arial"/>
          <w:sz w:val="22"/>
          <w:szCs w:val="22"/>
        </w:rPr>
        <w:lastRenderedPageBreak/>
        <w:t>Pogodba</w:t>
      </w:r>
      <w:bookmarkEnd w:id="85"/>
      <w:bookmarkEnd w:id="86"/>
      <w:r w:rsidR="002C5C2A" w:rsidRPr="008818F2">
        <w:rPr>
          <w:rFonts w:cs="Arial"/>
          <w:sz w:val="22"/>
          <w:szCs w:val="22"/>
        </w:rPr>
        <w:t xml:space="preserve"> ali naročilnica</w:t>
      </w:r>
      <w:bookmarkEnd w:id="87"/>
    </w:p>
    <w:p w:rsidR="00583250" w:rsidRPr="008818F2" w:rsidRDefault="00583250" w:rsidP="00583250">
      <w:pPr>
        <w:autoSpaceDE w:val="0"/>
        <w:autoSpaceDN w:val="0"/>
        <w:adjustRightInd w:val="0"/>
        <w:spacing w:line="240" w:lineRule="auto"/>
        <w:rPr>
          <w:rFonts w:cs="Arial"/>
          <w:sz w:val="22"/>
        </w:rPr>
      </w:pPr>
      <w:r w:rsidRPr="008818F2">
        <w:rPr>
          <w:rFonts w:cs="Arial"/>
          <w:sz w:val="22"/>
        </w:rPr>
        <w:t>Naročnik bo po oddaji posameznega javnega naročila z izbranim ponudnikom sklenil pogodbo po določilih vzorca pogodbe iz povabila k oddaji ponudbe za posamezno javno naročilo oz. izbranemu izvajalcu izdal naročilnico.</w:t>
      </w:r>
    </w:p>
    <w:p w:rsidR="00583250" w:rsidRPr="008818F2" w:rsidRDefault="00583250" w:rsidP="00583250">
      <w:pPr>
        <w:rPr>
          <w:rFonts w:cs="Arial"/>
          <w:color w:val="FF0000"/>
          <w:sz w:val="22"/>
        </w:rPr>
      </w:pPr>
    </w:p>
    <w:p w:rsidR="00583250" w:rsidRPr="008818F2" w:rsidRDefault="00583250" w:rsidP="00583250">
      <w:pPr>
        <w:pStyle w:val="Naslov3"/>
        <w:rPr>
          <w:rFonts w:cs="Arial"/>
          <w:sz w:val="22"/>
          <w:szCs w:val="22"/>
        </w:rPr>
      </w:pPr>
      <w:bookmarkStart w:id="88" w:name="_Toc127184365"/>
      <w:r w:rsidRPr="008818F2">
        <w:rPr>
          <w:rFonts w:cs="Arial"/>
          <w:sz w:val="22"/>
          <w:szCs w:val="22"/>
        </w:rPr>
        <w:t>Protikorupcijsko določilo</w:t>
      </w:r>
      <w:bookmarkEnd w:id="88"/>
    </w:p>
    <w:p w:rsidR="00583250" w:rsidRPr="008818F2" w:rsidRDefault="00583250" w:rsidP="00583250">
      <w:pPr>
        <w:rPr>
          <w:rFonts w:cs="Arial"/>
          <w:sz w:val="22"/>
        </w:rPr>
      </w:pPr>
      <w:r w:rsidRPr="008818F2">
        <w:rPr>
          <w:rFonts w:cs="Arial"/>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Vsakršno lobiranje v postopkih oddaje javnih naročil je prepovedano. </w:t>
      </w:r>
    </w:p>
    <w:p w:rsidR="00583250" w:rsidRPr="008818F2" w:rsidRDefault="00583250" w:rsidP="00583250">
      <w:pPr>
        <w:pStyle w:val="Naslov2"/>
        <w:rPr>
          <w:rFonts w:cs="Arial"/>
          <w:sz w:val="22"/>
          <w:szCs w:val="22"/>
        </w:rPr>
      </w:pPr>
      <w:bookmarkStart w:id="89" w:name="_Toc127184366"/>
      <w:r w:rsidRPr="008818F2">
        <w:rPr>
          <w:rFonts w:cs="Arial"/>
          <w:sz w:val="22"/>
          <w:szCs w:val="22"/>
        </w:rPr>
        <w:t>Izključitev iz kataloga ponudnikov</w:t>
      </w:r>
      <w:bookmarkEnd w:id="89"/>
    </w:p>
    <w:p w:rsidR="00583250" w:rsidRPr="008818F2" w:rsidRDefault="00583250" w:rsidP="00583250">
      <w:pPr>
        <w:autoSpaceDE w:val="0"/>
        <w:autoSpaceDN w:val="0"/>
        <w:adjustRightInd w:val="0"/>
        <w:rPr>
          <w:rFonts w:cs="Arial"/>
          <w:color w:val="000000"/>
          <w:sz w:val="22"/>
          <w:shd w:val="clear" w:color="auto" w:fill="FFFFFF"/>
        </w:rPr>
      </w:pPr>
    </w:p>
    <w:p w:rsidR="00CD51D5" w:rsidRPr="008818F2" w:rsidRDefault="00CD51D5" w:rsidP="00CD51D5">
      <w:pPr>
        <w:rPr>
          <w:rFonts w:cs="Arial"/>
          <w:color w:val="000000"/>
          <w:sz w:val="22"/>
          <w:shd w:val="clear" w:color="auto" w:fill="FFFFFF"/>
        </w:rPr>
      </w:pPr>
      <w:r w:rsidRPr="008818F2">
        <w:rPr>
          <w:rFonts w:cs="Arial"/>
          <w:color w:val="000000"/>
          <w:sz w:val="22"/>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rsidR="00CD51D5" w:rsidRPr="008818F2" w:rsidRDefault="00CD51D5" w:rsidP="00CD51D5">
      <w:pPr>
        <w:autoSpaceDE w:val="0"/>
        <w:autoSpaceDN w:val="0"/>
        <w:adjustRightInd w:val="0"/>
        <w:rPr>
          <w:rFonts w:cs="Arial"/>
          <w:color w:val="000000"/>
          <w:sz w:val="22"/>
          <w:shd w:val="clear" w:color="auto" w:fill="FFFFFF"/>
        </w:rPr>
      </w:pPr>
    </w:p>
    <w:p w:rsidR="00CD51D5" w:rsidRPr="008818F2" w:rsidRDefault="00CD51D5" w:rsidP="00CD51D5">
      <w:pPr>
        <w:autoSpaceDE w:val="0"/>
        <w:autoSpaceDN w:val="0"/>
        <w:adjustRightInd w:val="0"/>
        <w:rPr>
          <w:rFonts w:cs="Arial"/>
          <w:color w:val="000000"/>
          <w:sz w:val="22"/>
          <w:shd w:val="clear" w:color="auto" w:fill="FFFFFF"/>
        </w:rPr>
      </w:pPr>
      <w:r w:rsidRPr="008818F2">
        <w:rPr>
          <w:rFonts w:cs="Arial"/>
          <w:color w:val="000000"/>
          <w:sz w:val="22"/>
          <w:shd w:val="clear" w:color="auto" w:fill="FFFFFF"/>
        </w:rPr>
        <w:t xml:space="preserve">V primeru, da naročnik ugotovi, da kandidat ne izpolnjuje več </w:t>
      </w:r>
      <w:r w:rsidRPr="008818F2">
        <w:rPr>
          <w:rFonts w:cs="Arial"/>
          <w:sz w:val="22"/>
          <w:shd w:val="clear" w:color="auto" w:fill="FFFFFF"/>
        </w:rPr>
        <w:t xml:space="preserve">pogojev, ki </w:t>
      </w:r>
      <w:r w:rsidRPr="008818F2">
        <w:rPr>
          <w:rFonts w:cs="Arial"/>
          <w:color w:val="000000"/>
          <w:sz w:val="22"/>
          <w:shd w:val="clear" w:color="auto" w:fill="FFFFFF"/>
        </w:rPr>
        <w:t xml:space="preserve">so bili zahtevani v dokumentaciji v zvezi z oddajo naročila za priznanje sposobnosti kandidatu, </w:t>
      </w:r>
      <w:r w:rsidRPr="008818F2">
        <w:rPr>
          <w:rFonts w:cs="Arial"/>
          <w:sz w:val="22"/>
          <w:shd w:val="clear" w:color="auto" w:fill="FFFFFF"/>
        </w:rPr>
        <w:t>sprejme odločitev in jo objavi na portalu javnih naročil, s katero kandidata izključi iz kataloga pon</w:t>
      </w:r>
      <w:r w:rsidRPr="008818F2">
        <w:rPr>
          <w:rFonts w:cs="Arial"/>
          <w:color w:val="000000"/>
          <w:sz w:val="22"/>
          <w:shd w:val="clear" w:color="auto" w:fill="FFFFFF"/>
        </w:rPr>
        <w:t xml:space="preserve">udnikov. Po pravnomočnosti odločitve (in ko prenehajo razlogi, zaradi katerih je bil kandidat izključen iz kataloga ponudnikov) lahko kandidat odda novo prijavo za sodelovanje. </w:t>
      </w:r>
    </w:p>
    <w:p w:rsidR="00CD51D5" w:rsidRPr="008818F2" w:rsidRDefault="00CD51D5" w:rsidP="00CD51D5">
      <w:pPr>
        <w:rPr>
          <w:rFonts w:cs="Arial"/>
          <w:sz w:val="22"/>
        </w:rPr>
      </w:pPr>
    </w:p>
    <w:p w:rsidR="00F14288" w:rsidRPr="008818F2" w:rsidRDefault="00CD51D5" w:rsidP="00CD51D5">
      <w:pPr>
        <w:autoSpaceDE w:val="0"/>
        <w:autoSpaceDN w:val="0"/>
        <w:adjustRightInd w:val="0"/>
        <w:rPr>
          <w:rFonts w:cs="Arial"/>
          <w:sz w:val="22"/>
          <w:shd w:val="clear" w:color="auto" w:fill="FFFFFF"/>
        </w:rPr>
      </w:pPr>
      <w:r w:rsidRPr="008818F2">
        <w:rPr>
          <w:rFonts w:cs="Arial"/>
          <w:sz w:val="22"/>
          <w:shd w:val="clear" w:color="auto" w:fill="FFFFFF"/>
        </w:rPr>
        <w:t xml:space="preserve">V primeru, da naročnik ponudniku, ki je uvrščen v katalog ponudnikov dokaže hujšo kršitev pogodbe o izvedbi posameznega naročila, lahko naročnik izda sklep s katerim ugotovi, da gospodarski subjekt ne izpolnjuje več kvalifikacijskih zahtev za uvrstitev v katalog ponudnikov. Hujše kršitve so npr. unovčenje finančnega zavarovanja, bistvena zamuda rokov pri izvajanju obveznosti, obračun pogodbene kazni zaradi kršitve pogodbe, odstop od pogodbe zaradi neizpolnitve…. </w:t>
      </w:r>
    </w:p>
    <w:p w:rsidR="00F14288" w:rsidRPr="008818F2" w:rsidRDefault="00F14288" w:rsidP="00F14288">
      <w:pPr>
        <w:autoSpaceDE w:val="0"/>
        <w:autoSpaceDN w:val="0"/>
        <w:adjustRightInd w:val="0"/>
        <w:rPr>
          <w:rFonts w:cs="Arial"/>
          <w:sz w:val="22"/>
          <w:shd w:val="clear" w:color="auto" w:fill="FFFFFF"/>
        </w:rPr>
      </w:pPr>
      <w:r w:rsidRPr="008818F2">
        <w:rPr>
          <w:rFonts w:cs="Arial"/>
          <w:sz w:val="22"/>
          <w:shd w:val="clear" w:color="auto" w:fill="FFFFFF"/>
        </w:rPr>
        <w:t>Naročnik smatra kot hujšo kršitev pogodbe ali izvajanja del po izdani naročilnici, ki je razlog za izključitev iz kataloga ponudnikov tudi:</w:t>
      </w:r>
    </w:p>
    <w:p w:rsidR="00F14288" w:rsidRPr="008818F2" w:rsidRDefault="00F14288" w:rsidP="00F14288">
      <w:pPr>
        <w:pStyle w:val="Odstavekseznama"/>
        <w:numPr>
          <w:ilvl w:val="0"/>
          <w:numId w:val="37"/>
        </w:numPr>
        <w:autoSpaceDE w:val="0"/>
        <w:autoSpaceDN w:val="0"/>
        <w:adjustRightInd w:val="0"/>
        <w:rPr>
          <w:rFonts w:cs="Arial"/>
          <w:sz w:val="22"/>
          <w:shd w:val="clear" w:color="auto" w:fill="FFFFFF"/>
        </w:rPr>
      </w:pPr>
      <w:r w:rsidRPr="008818F2">
        <w:rPr>
          <w:rFonts w:cs="Arial"/>
          <w:sz w:val="22"/>
          <w:shd w:val="clear" w:color="auto" w:fill="FFFFFF"/>
        </w:rPr>
        <w:t>če postane izvajalec insolventen, če je proti njemu začet stečajni postopek, če je v prisilni poravnavi, če je kot pravna oseba sprejela sklep o zapiranju gospodarske družbe (razen prostovoljne likvidacije zaradi združevanja ali prestrukturiranja) ali če izvajalec sproži oziroma se proti njemu sproži podobno dejanje kot rezultat dolga;</w:t>
      </w:r>
    </w:p>
    <w:p w:rsidR="00F14288" w:rsidRPr="008818F2" w:rsidRDefault="00F14288" w:rsidP="00F14288">
      <w:pPr>
        <w:pStyle w:val="Odstavekseznama"/>
        <w:numPr>
          <w:ilvl w:val="0"/>
          <w:numId w:val="37"/>
        </w:numPr>
        <w:autoSpaceDE w:val="0"/>
        <w:autoSpaceDN w:val="0"/>
        <w:adjustRightInd w:val="0"/>
        <w:rPr>
          <w:rFonts w:cs="Arial"/>
          <w:sz w:val="22"/>
          <w:shd w:val="clear" w:color="auto" w:fill="FFFFFF"/>
        </w:rPr>
      </w:pPr>
      <w:r w:rsidRPr="008818F2">
        <w:rPr>
          <w:rFonts w:cs="Arial"/>
          <w:sz w:val="22"/>
          <w:shd w:val="clear" w:color="auto" w:fill="FFFFFF"/>
        </w:rPr>
        <w:t>ne začne z izvedbo del v roku, določenem v pogodbi in to niti v naknadnem roku, ki mu ga določi naročnik;</w:t>
      </w:r>
    </w:p>
    <w:p w:rsidR="00F14288" w:rsidRPr="008818F2" w:rsidRDefault="00F14288" w:rsidP="00F14288">
      <w:pPr>
        <w:pStyle w:val="Odstavekseznama"/>
        <w:numPr>
          <w:ilvl w:val="0"/>
          <w:numId w:val="37"/>
        </w:numPr>
        <w:autoSpaceDE w:val="0"/>
        <w:autoSpaceDN w:val="0"/>
        <w:adjustRightInd w:val="0"/>
        <w:rPr>
          <w:rFonts w:cs="Arial"/>
          <w:sz w:val="22"/>
          <w:shd w:val="clear" w:color="auto" w:fill="FFFFFF"/>
        </w:rPr>
      </w:pPr>
      <w:r w:rsidRPr="008818F2">
        <w:rPr>
          <w:rFonts w:cs="Arial"/>
          <w:sz w:val="22"/>
          <w:shd w:val="clear" w:color="auto" w:fill="FFFFFF"/>
        </w:rPr>
        <w:t xml:space="preserve">ne doseže pogodbeno dogovorjene kvalitete in te ne vzpostavi niti v naknadnem roku, ki mu ga določi naročnik; </w:t>
      </w:r>
    </w:p>
    <w:p w:rsidR="00F14288" w:rsidRPr="008818F2" w:rsidRDefault="00F14288" w:rsidP="00F14288">
      <w:pPr>
        <w:pStyle w:val="Odstavekseznama"/>
        <w:numPr>
          <w:ilvl w:val="0"/>
          <w:numId w:val="37"/>
        </w:numPr>
        <w:autoSpaceDE w:val="0"/>
        <w:autoSpaceDN w:val="0"/>
        <w:adjustRightInd w:val="0"/>
        <w:rPr>
          <w:rFonts w:cs="Arial"/>
          <w:sz w:val="22"/>
          <w:shd w:val="clear" w:color="auto" w:fill="FFFFFF"/>
        </w:rPr>
      </w:pPr>
      <w:r w:rsidRPr="008818F2">
        <w:rPr>
          <w:rFonts w:cs="Arial"/>
          <w:sz w:val="22"/>
          <w:shd w:val="clear" w:color="auto" w:fill="FFFFFF"/>
        </w:rPr>
        <w:t>prekine z deli brez pisnega soglasja naročnika;</w:t>
      </w:r>
    </w:p>
    <w:p w:rsidR="00F14288" w:rsidRPr="008818F2" w:rsidRDefault="00F14288" w:rsidP="00F14288">
      <w:pPr>
        <w:pStyle w:val="Odstavekseznama"/>
        <w:numPr>
          <w:ilvl w:val="0"/>
          <w:numId w:val="37"/>
        </w:numPr>
        <w:autoSpaceDE w:val="0"/>
        <w:autoSpaceDN w:val="0"/>
        <w:adjustRightInd w:val="0"/>
        <w:rPr>
          <w:rFonts w:cs="Arial"/>
          <w:sz w:val="22"/>
          <w:shd w:val="clear" w:color="auto" w:fill="FFFFFF"/>
        </w:rPr>
      </w:pPr>
      <w:r w:rsidRPr="008818F2">
        <w:rPr>
          <w:rFonts w:cs="Arial"/>
          <w:sz w:val="22"/>
          <w:shd w:val="clear" w:color="auto" w:fill="FFFFFF"/>
        </w:rPr>
        <w:t>pride pri izvajanju del v takšno zamudo po lastni krivdi, da bi bilo ogroženo izvajanje del drugih izvajalcev oziroma da je očitno da del ne bo mogel dokončati;</w:t>
      </w:r>
    </w:p>
    <w:p w:rsidR="00F14288" w:rsidRPr="008818F2" w:rsidRDefault="00F14288" w:rsidP="00F14288">
      <w:pPr>
        <w:pStyle w:val="Odstavekseznama"/>
        <w:numPr>
          <w:ilvl w:val="0"/>
          <w:numId w:val="37"/>
        </w:numPr>
        <w:autoSpaceDE w:val="0"/>
        <w:autoSpaceDN w:val="0"/>
        <w:adjustRightInd w:val="0"/>
        <w:rPr>
          <w:rFonts w:cs="Arial"/>
          <w:sz w:val="22"/>
          <w:shd w:val="clear" w:color="auto" w:fill="FFFFFF"/>
        </w:rPr>
      </w:pPr>
      <w:r w:rsidRPr="008818F2">
        <w:rPr>
          <w:rFonts w:cs="Arial"/>
          <w:sz w:val="22"/>
          <w:shd w:val="clear" w:color="auto" w:fill="FFFFFF"/>
        </w:rPr>
        <w:t>če je do maksimalne višine vnovčeno finančno zavarovanje za dobro izvedbo pogodbenih obveznosti po pogodbi.</w:t>
      </w:r>
    </w:p>
    <w:p w:rsidR="00F14288" w:rsidRPr="008818F2" w:rsidRDefault="00F14288" w:rsidP="00F14288">
      <w:pPr>
        <w:spacing w:line="276" w:lineRule="auto"/>
        <w:rPr>
          <w:rFonts w:cs="Arial"/>
        </w:rPr>
      </w:pPr>
    </w:p>
    <w:p w:rsidR="00CD51D5" w:rsidRPr="008818F2" w:rsidRDefault="00CD51D5" w:rsidP="00CD51D5">
      <w:pPr>
        <w:autoSpaceDE w:val="0"/>
        <w:autoSpaceDN w:val="0"/>
        <w:adjustRightInd w:val="0"/>
        <w:rPr>
          <w:rFonts w:cs="Arial"/>
          <w:sz w:val="22"/>
          <w:shd w:val="clear" w:color="auto" w:fill="FFFFFF"/>
        </w:rPr>
      </w:pPr>
      <w:r w:rsidRPr="008818F2">
        <w:rPr>
          <w:rFonts w:cs="Arial"/>
          <w:sz w:val="22"/>
          <w:shd w:val="clear" w:color="auto" w:fill="FFFFFF"/>
        </w:rPr>
        <w:lastRenderedPageBreak/>
        <w:t>Bistvene kršitve pogodbe se lahko podrobneje opredeli v vzorcu pogodbe za izvedbo posameznega naročila</w:t>
      </w:r>
      <w:r w:rsidR="008D02E8" w:rsidRPr="008818F2">
        <w:rPr>
          <w:rFonts w:cs="Arial"/>
          <w:sz w:val="22"/>
          <w:shd w:val="clear" w:color="auto" w:fill="FFFFFF"/>
        </w:rPr>
        <w:t xml:space="preserve"> ali v vzorcu naročilnice</w:t>
      </w:r>
      <w:r w:rsidRPr="008818F2">
        <w:rPr>
          <w:rFonts w:cs="Arial"/>
          <w:sz w:val="22"/>
          <w:shd w:val="clear" w:color="auto" w:fill="FFFFFF"/>
        </w:rPr>
        <w:t>. V takšnem primeru naročnik izvajalca s sklepom izključi iz kataloga ponudnikov za obdobje, ki ni krajše od 6 mesecev od dneva pravnomočnosti sklepa.</w:t>
      </w:r>
    </w:p>
    <w:p w:rsidR="00CD51D5" w:rsidRPr="008818F2" w:rsidRDefault="00CD51D5" w:rsidP="00CD51D5">
      <w:pPr>
        <w:autoSpaceDE w:val="0"/>
        <w:autoSpaceDN w:val="0"/>
        <w:adjustRightInd w:val="0"/>
        <w:rPr>
          <w:rFonts w:cs="Arial"/>
          <w:sz w:val="22"/>
          <w:shd w:val="clear" w:color="auto" w:fill="FFFFFF"/>
        </w:rPr>
      </w:pPr>
    </w:p>
    <w:p w:rsidR="00CD51D5" w:rsidRPr="008818F2" w:rsidRDefault="00CD51D5" w:rsidP="00CD51D5">
      <w:pPr>
        <w:autoSpaceDE w:val="0"/>
        <w:autoSpaceDN w:val="0"/>
        <w:adjustRightInd w:val="0"/>
        <w:rPr>
          <w:rFonts w:cs="Arial"/>
          <w:sz w:val="22"/>
          <w:shd w:val="clear" w:color="auto" w:fill="FFFFFF"/>
        </w:rPr>
      </w:pPr>
      <w:r w:rsidRPr="008818F2">
        <w:rPr>
          <w:rFonts w:cs="Arial"/>
          <w:sz w:val="22"/>
          <w:shd w:val="clear" w:color="auto" w:fill="FFFFFF"/>
        </w:rPr>
        <w:t xml:space="preserve">Naročnik lahko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 </w:t>
      </w:r>
    </w:p>
    <w:p w:rsidR="00CD51D5" w:rsidRPr="008818F2" w:rsidRDefault="00CD51D5" w:rsidP="00CD51D5">
      <w:pPr>
        <w:autoSpaceDE w:val="0"/>
        <w:autoSpaceDN w:val="0"/>
        <w:adjustRightInd w:val="0"/>
        <w:rPr>
          <w:rFonts w:cs="Arial"/>
          <w:sz w:val="22"/>
          <w:shd w:val="clear" w:color="auto" w:fill="FFFFFF"/>
        </w:rPr>
      </w:pPr>
    </w:p>
    <w:p w:rsidR="00583250" w:rsidRPr="008818F2" w:rsidRDefault="00CD51D5" w:rsidP="00CD51D5">
      <w:pPr>
        <w:autoSpaceDE w:val="0"/>
        <w:autoSpaceDN w:val="0"/>
        <w:adjustRightInd w:val="0"/>
        <w:rPr>
          <w:rFonts w:cs="Arial"/>
          <w:sz w:val="22"/>
          <w:shd w:val="clear" w:color="auto" w:fill="FFFFFF"/>
        </w:rPr>
      </w:pPr>
      <w:r w:rsidRPr="008818F2">
        <w:rPr>
          <w:rFonts w:cs="Arial"/>
          <w:sz w:val="22"/>
          <w:shd w:val="clear" w:color="auto" w:fill="FFFFFF"/>
        </w:rPr>
        <w:t>Naknadna zavrnitev dostopa do sistema je lahko tudi razlog za izredno prekinitev pogodbe o izvedbi posameznega javnega naročila, ki je v teku in v kateri gospodarski subjekt nastopa kot izvajalec, partner ali vodilni partner.</w:t>
      </w:r>
    </w:p>
    <w:p w:rsidR="00583250" w:rsidRPr="008818F2" w:rsidRDefault="00583250" w:rsidP="00583250">
      <w:pPr>
        <w:rPr>
          <w:rFonts w:cs="Arial"/>
          <w:sz w:val="22"/>
        </w:rPr>
      </w:pPr>
    </w:p>
    <w:p w:rsidR="00583250" w:rsidRPr="008818F2" w:rsidRDefault="00583250" w:rsidP="00583250">
      <w:pPr>
        <w:pStyle w:val="Naslov1"/>
        <w:rPr>
          <w:rFonts w:cs="Arial"/>
          <w:sz w:val="22"/>
          <w:szCs w:val="22"/>
        </w:rPr>
      </w:pPr>
      <w:bookmarkStart w:id="90" w:name="_Toc127184367"/>
      <w:r w:rsidRPr="008818F2">
        <w:rPr>
          <w:rFonts w:cs="Arial"/>
          <w:caps w:val="0"/>
          <w:sz w:val="22"/>
          <w:szCs w:val="22"/>
        </w:rPr>
        <w:t>TEMELJNA PRAVILA ZA DOSTOP, OBVESTILA IN POJASNILA V ZVEZI Z DOKUMENTACIJO V ZVEZI Z ODDAJO JAVNEGA NAROČILA</w:t>
      </w:r>
      <w:bookmarkEnd w:id="90"/>
    </w:p>
    <w:p w:rsidR="00583250" w:rsidRPr="008818F2" w:rsidRDefault="00583250" w:rsidP="00583250">
      <w:pPr>
        <w:pStyle w:val="Naslov2"/>
        <w:rPr>
          <w:rFonts w:cs="Arial"/>
          <w:sz w:val="22"/>
          <w:szCs w:val="22"/>
        </w:rPr>
      </w:pPr>
      <w:bookmarkStart w:id="91" w:name="_Toc127184368"/>
      <w:r w:rsidRPr="008818F2">
        <w:rPr>
          <w:rFonts w:cs="Arial"/>
          <w:sz w:val="22"/>
          <w:szCs w:val="22"/>
        </w:rPr>
        <w:t xml:space="preserve">DOSTOP DO </w:t>
      </w:r>
      <w:bookmarkEnd w:id="61"/>
      <w:bookmarkEnd w:id="62"/>
      <w:r w:rsidRPr="008818F2">
        <w:rPr>
          <w:rFonts w:cs="Arial"/>
          <w:sz w:val="22"/>
          <w:szCs w:val="22"/>
        </w:rPr>
        <w:t>DOKUMENTACIJE V ZVEZI Z ODDAJO JAVNEGA NAROČILA</w:t>
      </w:r>
      <w:bookmarkEnd w:id="91"/>
    </w:p>
    <w:p w:rsidR="00583250" w:rsidRPr="008818F2" w:rsidRDefault="00583250" w:rsidP="00583250">
      <w:pPr>
        <w:pStyle w:val="Naslov3"/>
        <w:rPr>
          <w:rFonts w:cs="Arial"/>
          <w:sz w:val="22"/>
          <w:szCs w:val="22"/>
        </w:rPr>
      </w:pPr>
      <w:bookmarkStart w:id="92" w:name="_Toc127184369"/>
      <w:r w:rsidRPr="008818F2">
        <w:rPr>
          <w:rFonts w:cs="Arial"/>
          <w:sz w:val="22"/>
          <w:szCs w:val="22"/>
        </w:rPr>
        <w:t>Prva faza</w:t>
      </w:r>
      <w:bookmarkEnd w:id="92"/>
    </w:p>
    <w:p w:rsidR="00583250" w:rsidRPr="008818F2" w:rsidRDefault="00583250" w:rsidP="00583250">
      <w:pPr>
        <w:rPr>
          <w:rFonts w:cs="Arial"/>
          <w:sz w:val="22"/>
        </w:rPr>
      </w:pPr>
      <w:r w:rsidRPr="008818F2">
        <w:rPr>
          <w:rFonts w:cs="Arial"/>
          <w:sz w:val="22"/>
        </w:rPr>
        <w:t xml:space="preserve">Naročnik bo z objavo dokumentacije v zvezi z oddajo javnega naročila na portalu javnih naročil zadostil določilu iz č) točke petega odstavka 49. člena ZJN-3, da bo v času veljavnosti DNS zagotoviti neomejen, popoln in neposreden dostop do dokumentacije v zvezi z oddajo javnega naročila v skladu z 61. členom ZJN-3. </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Dostop do dokumentacije v zvezi z oddajo javnega naročila je brezplačen.</w:t>
      </w:r>
    </w:p>
    <w:p w:rsidR="00583250" w:rsidRPr="008818F2" w:rsidRDefault="00583250" w:rsidP="00583250">
      <w:pPr>
        <w:rPr>
          <w:rFonts w:cs="Arial"/>
          <w:sz w:val="22"/>
        </w:rPr>
      </w:pPr>
    </w:p>
    <w:p w:rsidR="00583250" w:rsidRPr="008818F2" w:rsidRDefault="00583250" w:rsidP="00583250">
      <w:pPr>
        <w:pStyle w:val="Naslov3"/>
        <w:rPr>
          <w:rFonts w:cs="Arial"/>
          <w:sz w:val="22"/>
          <w:szCs w:val="22"/>
        </w:rPr>
      </w:pPr>
      <w:bookmarkStart w:id="93" w:name="_Toc127184370"/>
      <w:r w:rsidRPr="008818F2">
        <w:rPr>
          <w:rFonts w:cs="Arial"/>
          <w:sz w:val="22"/>
          <w:szCs w:val="22"/>
        </w:rPr>
        <w:t>Druga faza</w:t>
      </w:r>
      <w:bookmarkEnd w:id="93"/>
    </w:p>
    <w:p w:rsidR="00583250" w:rsidRPr="008818F2" w:rsidRDefault="00583250" w:rsidP="00583250">
      <w:pPr>
        <w:rPr>
          <w:rFonts w:cs="Arial"/>
          <w:sz w:val="22"/>
          <w:lang w:eastAsia="sl-SI"/>
        </w:rPr>
      </w:pPr>
      <w:r w:rsidRPr="008818F2">
        <w:rPr>
          <w:rFonts w:cs="Arial"/>
          <w:sz w:val="22"/>
          <w:lang w:eastAsia="sl-SI"/>
        </w:rPr>
        <w:t>Povabila za oddajo ponudbe za posamezna povpraševanja za DNS bodo iz sistema e-JN poslana tistim kandidatom, ki so v trenutku pošiljanja povabila v sistemu e-JN uvrščeni v katalog ponudnikov.</w:t>
      </w:r>
    </w:p>
    <w:p w:rsidR="00583250" w:rsidRPr="008818F2" w:rsidRDefault="00583250" w:rsidP="00583250">
      <w:pPr>
        <w:rPr>
          <w:rFonts w:cs="Arial"/>
          <w:sz w:val="22"/>
        </w:rPr>
      </w:pPr>
    </w:p>
    <w:p w:rsidR="00583250" w:rsidRPr="008818F2" w:rsidRDefault="00583250" w:rsidP="00583250">
      <w:pPr>
        <w:pStyle w:val="Naslov2"/>
        <w:rPr>
          <w:rFonts w:cs="Arial"/>
          <w:sz w:val="22"/>
          <w:szCs w:val="22"/>
        </w:rPr>
      </w:pPr>
      <w:bookmarkStart w:id="94" w:name="_Toc464638501"/>
      <w:bookmarkStart w:id="95" w:name="_Toc464638503"/>
      <w:bookmarkStart w:id="96" w:name="_Toc336851737"/>
      <w:bookmarkStart w:id="97" w:name="_Toc336851785"/>
      <w:bookmarkStart w:id="98" w:name="_Toc127184371"/>
      <w:bookmarkEnd w:id="94"/>
      <w:bookmarkEnd w:id="95"/>
      <w:r w:rsidRPr="008818F2">
        <w:rPr>
          <w:rFonts w:cs="Arial"/>
          <w:sz w:val="22"/>
          <w:szCs w:val="22"/>
        </w:rPr>
        <w:t>Obvestila in pojasnila v zvezi z dokumentacijo</w:t>
      </w:r>
      <w:bookmarkEnd w:id="96"/>
      <w:bookmarkEnd w:id="97"/>
      <w:r w:rsidRPr="008818F2">
        <w:rPr>
          <w:rFonts w:cs="Arial"/>
          <w:sz w:val="22"/>
          <w:szCs w:val="22"/>
        </w:rPr>
        <w:t xml:space="preserve">  za oddajo javnega naročila</w:t>
      </w:r>
      <w:bookmarkEnd w:id="98"/>
    </w:p>
    <w:p w:rsidR="00583250" w:rsidRPr="008818F2" w:rsidRDefault="00583250" w:rsidP="00583250">
      <w:pPr>
        <w:pStyle w:val="Naslov3"/>
        <w:rPr>
          <w:rFonts w:cs="Arial"/>
          <w:sz w:val="22"/>
          <w:szCs w:val="22"/>
        </w:rPr>
      </w:pPr>
      <w:bookmarkStart w:id="99" w:name="_Toc127184372"/>
      <w:r w:rsidRPr="008818F2">
        <w:rPr>
          <w:rFonts w:cs="Arial"/>
          <w:sz w:val="22"/>
          <w:szCs w:val="22"/>
        </w:rPr>
        <w:t>Prva faza</w:t>
      </w:r>
      <w:bookmarkEnd w:id="99"/>
    </w:p>
    <w:p w:rsidR="00583250" w:rsidRPr="008818F2" w:rsidRDefault="00583250" w:rsidP="00583250">
      <w:pPr>
        <w:rPr>
          <w:rFonts w:cs="Arial"/>
          <w:sz w:val="22"/>
        </w:rPr>
      </w:pPr>
      <w:r w:rsidRPr="008818F2">
        <w:rPr>
          <w:rFonts w:cs="Arial"/>
          <w:sz w:val="22"/>
        </w:rPr>
        <w:t>Komunikacija s potencialnimi kandidati o vprašanjih v zvezi z vsebino naročila in v zvezi s pripravo prijave poteka izključno preko portala javnih naročil.</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Naročnik bo zahtevo za pojasnilo dokumentacije oziroma kakršnokoli drugo vprašanje v zvezi z naročilom štel kot pravočasno, v kolikor bo na portalu javnih naročil zastavljeno najkasneje do </w:t>
      </w:r>
      <w:r w:rsidRPr="00272052">
        <w:rPr>
          <w:rFonts w:cs="Arial"/>
          <w:sz w:val="22"/>
        </w:rPr>
        <w:t xml:space="preserve">vključno </w:t>
      </w:r>
      <w:r w:rsidR="00A56A9C" w:rsidRPr="00272052">
        <w:rPr>
          <w:rFonts w:cs="Arial"/>
          <w:b/>
          <w:sz w:val="22"/>
        </w:rPr>
        <w:t>3</w:t>
      </w:r>
      <w:r w:rsidRPr="00272052">
        <w:rPr>
          <w:rFonts w:cs="Arial"/>
          <w:b/>
          <w:sz w:val="22"/>
        </w:rPr>
        <w:t>.</w:t>
      </w:r>
      <w:r w:rsidR="002C5C2A" w:rsidRPr="00272052">
        <w:rPr>
          <w:rFonts w:cs="Arial"/>
          <w:b/>
          <w:sz w:val="22"/>
        </w:rPr>
        <w:t xml:space="preserve"> </w:t>
      </w:r>
      <w:r w:rsidR="00A56A9C" w:rsidRPr="00272052">
        <w:rPr>
          <w:rFonts w:cs="Arial"/>
          <w:b/>
          <w:sz w:val="22"/>
        </w:rPr>
        <w:t>1</w:t>
      </w:r>
      <w:r w:rsidRPr="00272052">
        <w:rPr>
          <w:rFonts w:cs="Arial"/>
          <w:b/>
          <w:sz w:val="22"/>
        </w:rPr>
        <w:t>.</w:t>
      </w:r>
      <w:r w:rsidR="002C5C2A" w:rsidRPr="00272052">
        <w:rPr>
          <w:rFonts w:cs="Arial"/>
          <w:b/>
          <w:sz w:val="22"/>
        </w:rPr>
        <w:t xml:space="preserve"> </w:t>
      </w:r>
      <w:r w:rsidRPr="00272052">
        <w:rPr>
          <w:rFonts w:cs="Arial"/>
          <w:b/>
          <w:sz w:val="22"/>
        </w:rPr>
        <w:t>202</w:t>
      </w:r>
      <w:r w:rsidR="00A56A9C" w:rsidRPr="00272052">
        <w:rPr>
          <w:rFonts w:cs="Arial"/>
          <w:b/>
          <w:sz w:val="22"/>
        </w:rPr>
        <w:t>5</w:t>
      </w:r>
      <w:r w:rsidRPr="008818F2">
        <w:rPr>
          <w:rFonts w:cs="Arial"/>
          <w:sz w:val="22"/>
        </w:rPr>
        <w:t xml:space="preserve"> do 10:00 ure. </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Na zahteve za pojasnila oziroma druga vprašanja v zvezi z naročilom, zastavljena po tem roku, naročnik ne bo odgovarjal.</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lastRenderedPageBreak/>
        <w:t>Naročnik sme v skladu z 67. členom ZJN-3 spremeniti ali dopolniti dokumentacijo v zvezi z oddajo javnega naročila. Tovrstne spremembe in dopolnitve bo naročnik izdal v obliki dodatkov k dokumentaciji v zvezi z oddajo naročila. Vsak dodatek postane sestavni del dokumentacije v zvezi z oddajo naročila. Kot del dokumentacije v zvezi z oddajo naročila se štejejo tudi vprašanja in odgovori, objavljeni na portalu javnih naročil.</w:t>
      </w:r>
    </w:p>
    <w:p w:rsidR="00583250" w:rsidRPr="008818F2" w:rsidRDefault="00583250" w:rsidP="00583250">
      <w:pPr>
        <w:rPr>
          <w:rFonts w:cs="Arial"/>
          <w:sz w:val="22"/>
        </w:rPr>
      </w:pPr>
    </w:p>
    <w:p w:rsidR="00583250" w:rsidRPr="008818F2" w:rsidRDefault="00583250" w:rsidP="00583250">
      <w:pPr>
        <w:pStyle w:val="Naslov3"/>
        <w:rPr>
          <w:rFonts w:cs="Arial"/>
          <w:sz w:val="22"/>
          <w:szCs w:val="22"/>
        </w:rPr>
      </w:pPr>
      <w:bookmarkStart w:id="100" w:name="_Toc127184373"/>
      <w:r w:rsidRPr="008818F2">
        <w:rPr>
          <w:rFonts w:cs="Arial"/>
          <w:sz w:val="22"/>
          <w:szCs w:val="22"/>
        </w:rPr>
        <w:t>Druga faza</w:t>
      </w:r>
      <w:bookmarkEnd w:id="100"/>
    </w:p>
    <w:p w:rsidR="00583250" w:rsidRPr="008818F2" w:rsidRDefault="00583250" w:rsidP="00583250">
      <w:pPr>
        <w:rPr>
          <w:rFonts w:cs="Arial"/>
          <w:sz w:val="22"/>
        </w:rPr>
      </w:pPr>
      <w:r w:rsidRPr="008818F2">
        <w:rPr>
          <w:rFonts w:cs="Arial"/>
          <w:sz w:val="22"/>
        </w:rPr>
        <w:t>Komunikacija s povabljenimi kandidati v zvezi z vsebino posameznega javnega naročila poteka preko sistema e-JN.</w:t>
      </w:r>
    </w:p>
    <w:p w:rsidR="00583250" w:rsidRPr="008818F2" w:rsidRDefault="00583250" w:rsidP="00583250">
      <w:pPr>
        <w:rPr>
          <w:rFonts w:cs="Arial"/>
          <w:sz w:val="22"/>
        </w:rPr>
      </w:pPr>
    </w:p>
    <w:p w:rsidR="00583250" w:rsidRPr="008818F2" w:rsidRDefault="00583250" w:rsidP="00583250">
      <w:pPr>
        <w:pStyle w:val="Naslov2"/>
        <w:rPr>
          <w:rFonts w:cs="Arial"/>
          <w:sz w:val="22"/>
          <w:szCs w:val="22"/>
        </w:rPr>
      </w:pPr>
      <w:bookmarkStart w:id="101" w:name="_Toc127184374"/>
      <w:r w:rsidRPr="008818F2">
        <w:rPr>
          <w:rFonts w:cs="Arial"/>
          <w:sz w:val="22"/>
          <w:szCs w:val="22"/>
        </w:rPr>
        <w:t>SESTAVA DOKUMENTACIJE V ZVEZI Z ODDAJO JAVNEGA NAROČILA</w:t>
      </w:r>
      <w:bookmarkEnd w:id="101"/>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Dokumentacijo v zvezi z oddajo javnega naročila sestavljajo</w:t>
      </w:r>
    </w:p>
    <w:p w:rsidR="00583250" w:rsidRPr="008818F2" w:rsidRDefault="00583250" w:rsidP="00583250">
      <w:pPr>
        <w:pStyle w:val="Odstavekseznama"/>
        <w:numPr>
          <w:ilvl w:val="0"/>
          <w:numId w:val="17"/>
        </w:numPr>
        <w:rPr>
          <w:rFonts w:cs="Arial"/>
          <w:sz w:val="22"/>
        </w:rPr>
      </w:pPr>
      <w:r w:rsidRPr="008818F2">
        <w:rPr>
          <w:rFonts w:cs="Arial"/>
          <w:sz w:val="22"/>
        </w:rPr>
        <w:t>Navodila ponudnikom</w:t>
      </w:r>
    </w:p>
    <w:p w:rsidR="00583250" w:rsidRPr="008818F2" w:rsidRDefault="00583250" w:rsidP="00583250">
      <w:pPr>
        <w:pStyle w:val="Odstavekseznama"/>
        <w:numPr>
          <w:ilvl w:val="0"/>
          <w:numId w:val="17"/>
        </w:numPr>
        <w:rPr>
          <w:rFonts w:cs="Arial"/>
          <w:sz w:val="22"/>
        </w:rPr>
      </w:pPr>
      <w:r w:rsidRPr="008818F2">
        <w:rPr>
          <w:rFonts w:cs="Arial"/>
          <w:sz w:val="22"/>
        </w:rPr>
        <w:t>Obrazec »Prijava«</w:t>
      </w:r>
    </w:p>
    <w:p w:rsidR="00583250" w:rsidRPr="008818F2" w:rsidRDefault="00583250" w:rsidP="00583250">
      <w:pPr>
        <w:pStyle w:val="Odstavekseznama"/>
        <w:numPr>
          <w:ilvl w:val="0"/>
          <w:numId w:val="17"/>
        </w:numPr>
        <w:rPr>
          <w:rFonts w:cs="Arial"/>
          <w:sz w:val="22"/>
        </w:rPr>
      </w:pPr>
      <w:r w:rsidRPr="008818F2">
        <w:rPr>
          <w:rFonts w:cs="Arial"/>
          <w:sz w:val="22"/>
        </w:rPr>
        <w:t>Obrazec »ESPD«</w:t>
      </w:r>
    </w:p>
    <w:p w:rsidR="00583250" w:rsidRPr="008818F2" w:rsidRDefault="00583250" w:rsidP="00583250">
      <w:pPr>
        <w:pStyle w:val="Odstavekseznama"/>
        <w:numPr>
          <w:ilvl w:val="0"/>
          <w:numId w:val="17"/>
        </w:numPr>
        <w:rPr>
          <w:rFonts w:cs="Arial"/>
          <w:sz w:val="22"/>
        </w:rPr>
      </w:pPr>
      <w:r w:rsidRPr="008818F2">
        <w:rPr>
          <w:rFonts w:cs="Arial"/>
          <w:sz w:val="22"/>
        </w:rPr>
        <w:t>Obrazec »Izjava o udeležbi fizičnih in pravnih oseb v lastništvu ponudnika«</w:t>
      </w:r>
    </w:p>
    <w:p w:rsidR="00583250" w:rsidRPr="008818F2" w:rsidRDefault="00583250" w:rsidP="00583250">
      <w:pPr>
        <w:pStyle w:val="Odstavekseznama"/>
        <w:numPr>
          <w:ilvl w:val="0"/>
          <w:numId w:val="17"/>
        </w:numPr>
        <w:rPr>
          <w:rFonts w:cs="Arial"/>
          <w:sz w:val="22"/>
        </w:rPr>
      </w:pPr>
      <w:r w:rsidRPr="008818F2">
        <w:rPr>
          <w:rFonts w:cs="Arial"/>
          <w:sz w:val="22"/>
        </w:rPr>
        <w:t>Obrazec »Izjava glede omejitve poslovanja«</w:t>
      </w:r>
    </w:p>
    <w:p w:rsidR="00583250" w:rsidRPr="008818F2" w:rsidRDefault="00583250" w:rsidP="00583250">
      <w:pPr>
        <w:rPr>
          <w:rFonts w:cs="Arial"/>
          <w:sz w:val="22"/>
        </w:rPr>
      </w:pPr>
    </w:p>
    <w:p w:rsidR="00583250" w:rsidRPr="008818F2" w:rsidRDefault="00583250" w:rsidP="00583250">
      <w:pPr>
        <w:pStyle w:val="Naslov1"/>
        <w:rPr>
          <w:rFonts w:cs="Arial"/>
          <w:sz w:val="22"/>
          <w:szCs w:val="22"/>
        </w:rPr>
      </w:pPr>
      <w:bookmarkStart w:id="102" w:name="_Toc467133853"/>
      <w:bookmarkStart w:id="103" w:name="_Toc467501167"/>
      <w:bookmarkStart w:id="104" w:name="_Toc467133854"/>
      <w:bookmarkStart w:id="105" w:name="_Toc467501168"/>
      <w:bookmarkStart w:id="106" w:name="_Toc467133855"/>
      <w:bookmarkStart w:id="107" w:name="_Toc467501169"/>
      <w:bookmarkStart w:id="108" w:name="_Toc467133856"/>
      <w:bookmarkStart w:id="109" w:name="_Toc467501170"/>
      <w:bookmarkStart w:id="110" w:name="_Toc467133857"/>
      <w:bookmarkStart w:id="111" w:name="_Toc467501171"/>
      <w:bookmarkStart w:id="112" w:name="_Toc467133858"/>
      <w:bookmarkStart w:id="113" w:name="_Toc467501172"/>
      <w:bookmarkStart w:id="114" w:name="_Toc467133859"/>
      <w:bookmarkStart w:id="115" w:name="_Toc467501173"/>
      <w:bookmarkStart w:id="116" w:name="_Toc467133862"/>
      <w:bookmarkStart w:id="117" w:name="_Toc467501176"/>
      <w:bookmarkStart w:id="118" w:name="_Toc467133865"/>
      <w:bookmarkStart w:id="119" w:name="_Toc467501179"/>
      <w:bookmarkStart w:id="120" w:name="_Toc467133866"/>
      <w:bookmarkStart w:id="121" w:name="_Toc467501180"/>
      <w:bookmarkStart w:id="122" w:name="_Toc12718437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8818F2">
        <w:rPr>
          <w:rFonts w:cs="Arial"/>
          <w:caps w:val="0"/>
          <w:sz w:val="22"/>
          <w:szCs w:val="22"/>
        </w:rPr>
        <w:t>UGOTAVLJANJE SPOSOBNOSTI</w:t>
      </w:r>
      <w:bookmarkEnd w:id="122"/>
    </w:p>
    <w:p w:rsidR="00583250" w:rsidRPr="008818F2" w:rsidRDefault="00583250" w:rsidP="00583250">
      <w:pPr>
        <w:pStyle w:val="Naslov2"/>
        <w:rPr>
          <w:rFonts w:cs="Arial"/>
          <w:sz w:val="22"/>
          <w:szCs w:val="22"/>
        </w:rPr>
      </w:pPr>
      <w:bookmarkStart w:id="123" w:name="_Toc127184376"/>
      <w:r w:rsidRPr="008818F2">
        <w:rPr>
          <w:rFonts w:cs="Arial"/>
          <w:sz w:val="22"/>
          <w:szCs w:val="22"/>
        </w:rPr>
        <w:t>Ugotavljanje sposobnosti za sodelovanje v postopku oddaje javnega naročila in dokazila</w:t>
      </w:r>
      <w:bookmarkEnd w:id="123"/>
    </w:p>
    <w:p w:rsidR="00583250" w:rsidRPr="008818F2" w:rsidRDefault="00583250" w:rsidP="00583250">
      <w:pPr>
        <w:rPr>
          <w:rFonts w:cs="Arial"/>
          <w:sz w:val="22"/>
        </w:rPr>
      </w:pPr>
      <w:r w:rsidRPr="008818F2">
        <w:rPr>
          <w:rFonts w:cs="Arial"/>
          <w:sz w:val="22"/>
        </w:rPr>
        <w:t xml:space="preserve">Kandidat mora izpolnjevati vse v tej točki navedene pogoje in zahteve. </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Ob predložitvi prijave bo naročnik namesto potrdil, ki jih izdajajo javni organi ali tretje osebe, v skladu z 79. členom ZJN-3 sprejel ESPD, ki predstavlja lastno izjavo, kot predhodni dokaz v zvezi s točkami 9.1.1 do 9.1.6 teh navodil. </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Kandidat mora v obrazcu ESPD navesti vse informacije, na podlagi katerih bo naročnik potrdila ali druge informacije pridobil v nacionalni bazi podatkov, ter v predmetnem obrazcu podati soglasje, da dokazila pridobi naročnik.</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Naročnik bo v času pregleda prijav in pred sprejemom odločitve o priznanju sposobnosti od kandidatov zahteval, da predložijo dokazila (potrdila, izjave) kot dokaz neobstoja razlogov za izključitev iz točke 9.1.1 teh navodil in kot dokaz izpolnjevanja pogojev za sodelovanje iz točk 9.1.2 do 9.1.6 teh navodil.</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Kandidat lahko dokazila o neobstoju razlogov za izključitev iz točke 9.1.1 teh navodil in dokazila o izpolnjevanju pogojev za sodelovanje iz točk 9.1.2 do 9.1.6 teh navodil predloži tudi sam. Naročnik si pridržuje pravico do preveritve verodostojnosti predloženih dokazil pri podpisniku le-teh.</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V kolikor kandidat nima sedeža v Republiki Sloveniji in ne more pridobiti in predložiti zahtevnih dokumentov, ker država v kateri ima kandidat svoj sedež ne izdaja takšnih dokumentov, jih je </w:t>
      </w:r>
      <w:r w:rsidRPr="008818F2">
        <w:rPr>
          <w:rFonts w:cs="Arial"/>
          <w:sz w:val="22"/>
        </w:rPr>
        <w:lastRenderedPageBreak/>
        <w:t>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Za skupne prijave in prijave s podizvajalci je potrebno upoštevati še točki 12.3.1 (Skupna prijava) in 12.3.2 (Prijava s podizvajalci) teh navodil.</w:t>
      </w:r>
    </w:p>
    <w:p w:rsidR="00583250" w:rsidRPr="008818F2" w:rsidRDefault="00583250" w:rsidP="00583250">
      <w:pPr>
        <w:rPr>
          <w:rFonts w:cs="Arial"/>
          <w:sz w:val="22"/>
        </w:rPr>
      </w:pPr>
    </w:p>
    <w:p w:rsidR="00583250" w:rsidRPr="008818F2" w:rsidRDefault="00583250" w:rsidP="00583250">
      <w:pPr>
        <w:pStyle w:val="Naslov3"/>
        <w:rPr>
          <w:rFonts w:cs="Arial"/>
          <w:sz w:val="22"/>
          <w:szCs w:val="22"/>
        </w:rPr>
      </w:pPr>
      <w:bookmarkStart w:id="124" w:name="_Toc464638508"/>
      <w:bookmarkStart w:id="125" w:name="_Toc464638509"/>
      <w:bookmarkStart w:id="126" w:name="_Toc464638510"/>
      <w:bookmarkStart w:id="127" w:name="_Toc464638511"/>
      <w:bookmarkStart w:id="128" w:name="_Toc464638513"/>
      <w:bookmarkStart w:id="129" w:name="_Toc464638514"/>
      <w:bookmarkStart w:id="130" w:name="_Toc464638515"/>
      <w:bookmarkStart w:id="131" w:name="_Toc464638517"/>
      <w:bookmarkStart w:id="132" w:name="_Toc464638519"/>
      <w:bookmarkStart w:id="133" w:name="_Toc464638520"/>
      <w:bookmarkStart w:id="134" w:name="_Toc464638521"/>
      <w:bookmarkStart w:id="135" w:name="_Toc464638522"/>
      <w:bookmarkStart w:id="136" w:name="_Toc464638523"/>
      <w:bookmarkStart w:id="137" w:name="_Toc464638525"/>
      <w:bookmarkStart w:id="138" w:name="_Toc464638526"/>
      <w:bookmarkStart w:id="139" w:name="_Toc464638527"/>
      <w:bookmarkStart w:id="140" w:name="_Toc127184377"/>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8818F2">
        <w:rPr>
          <w:rFonts w:cs="Arial"/>
          <w:sz w:val="22"/>
          <w:szCs w:val="22"/>
        </w:rPr>
        <w:t>Razlogi za izključitev</w:t>
      </w:r>
      <w:bookmarkEnd w:id="140"/>
    </w:p>
    <w:p w:rsidR="00583250" w:rsidRPr="008818F2" w:rsidRDefault="00583250" w:rsidP="00583250">
      <w:pPr>
        <w:rPr>
          <w:rFonts w:cs="Arial"/>
          <w:sz w:val="22"/>
        </w:rPr>
      </w:pPr>
    </w:p>
    <w:p w:rsidR="009329A9" w:rsidRPr="008818F2" w:rsidRDefault="009329A9" w:rsidP="009329A9">
      <w:pPr>
        <w:rPr>
          <w:rFonts w:cs="Arial"/>
        </w:rPr>
      </w:pP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8818F2">
        <w:rPr>
          <w:rFonts w:cs="Arial"/>
          <w:sz w:val="22"/>
        </w:rPr>
        <w:t>popr</w:t>
      </w:r>
      <w:proofErr w:type="spellEnd"/>
      <w:r w:rsidRPr="008818F2">
        <w:rPr>
          <w:rFonts w:cs="Arial"/>
          <w:sz w:val="22"/>
        </w:rPr>
        <w:t>., 54/15, 38/16, 27/17, 23/20, 91/20, 95/21, 186/21 in 105/22 - ZZNŠPP; v nadaljnjem besedilu: KZ-1), ki so navedena v prvem odstavku 75. člena ZJN-3 ali za primerljiva kazniva dejanja, ki so jih izrekla tuja sodišča.</w:t>
      </w:r>
    </w:p>
    <w:p w:rsidR="009329A9" w:rsidRPr="008818F2" w:rsidRDefault="009329A9" w:rsidP="009329A9">
      <w:pPr>
        <w:pStyle w:val="Odstavekseznama"/>
        <w:rPr>
          <w:rFonts w:cs="Arial"/>
          <w:sz w:val="22"/>
        </w:rPr>
      </w:pPr>
    </w:p>
    <w:p w:rsidR="009329A9" w:rsidRPr="008818F2" w:rsidRDefault="009329A9" w:rsidP="009329A9">
      <w:pPr>
        <w:rPr>
          <w:rFonts w:cs="Arial"/>
          <w:sz w:val="22"/>
        </w:rPr>
      </w:pPr>
      <w:r w:rsidRPr="008818F2">
        <w:rPr>
          <w:rFonts w:cs="Arial"/>
          <w:sz w:val="22"/>
        </w:rPr>
        <w:t xml:space="preserve">Dokazilo: </w:t>
      </w:r>
    </w:p>
    <w:p w:rsidR="009329A9" w:rsidRPr="008818F2" w:rsidRDefault="009329A9" w:rsidP="009329A9">
      <w:pPr>
        <w:rPr>
          <w:rFonts w:cs="Arial"/>
          <w:sz w:val="22"/>
        </w:rPr>
      </w:pPr>
      <w:r w:rsidRPr="008818F2">
        <w:rPr>
          <w:rFonts w:cs="Arial"/>
          <w:b/>
          <w:sz w:val="22"/>
        </w:rPr>
        <w:t>Izpolnjen obrazec »ESPD«</w:t>
      </w:r>
      <w:r w:rsidRPr="008818F2">
        <w:rPr>
          <w:rFonts w:cs="Arial"/>
          <w:sz w:val="22"/>
        </w:rPr>
        <w:t xml:space="preserve"> (za vse gospodarske subjekte)</w:t>
      </w:r>
    </w:p>
    <w:p w:rsidR="009329A9" w:rsidRPr="008818F2" w:rsidRDefault="009329A9" w:rsidP="009329A9">
      <w:pPr>
        <w:rPr>
          <w:rFonts w:cs="Arial"/>
          <w:b/>
          <w:sz w:val="22"/>
        </w:rPr>
      </w:pPr>
      <w:r w:rsidRPr="008818F2">
        <w:rPr>
          <w:rStyle w:val="Krepko"/>
          <w:rFonts w:cs="Arial"/>
          <w:sz w:val="22"/>
          <w:u w:val="single"/>
        </w:rPr>
        <w:t>Točka B: Informacije o predstavnikih gospodarskega subjekta</w:t>
      </w:r>
      <w:r w:rsidRPr="008818F2">
        <w:rPr>
          <w:rStyle w:val="Krepko"/>
          <w:rFonts w:cs="Arial"/>
          <w:sz w:val="22"/>
        </w:rPr>
        <w:t xml:space="preserve"> - Ponudnik vpiše EMŠO za vse osebe, ki so članice upravnega, vodstvenega ali nadzornega organa tega gospodarskega subjekta ali ki ima pooblastila za njegovo zastopanje ali odločanje ali nadzor v njem.</w:t>
      </w:r>
    </w:p>
    <w:p w:rsidR="009329A9" w:rsidRPr="008818F2" w:rsidRDefault="009329A9" w:rsidP="009329A9">
      <w:pPr>
        <w:shd w:val="clear" w:color="auto" w:fill="FFFFFF"/>
        <w:ind w:left="709" w:right="28"/>
        <w:rPr>
          <w:rFonts w:cs="Arial"/>
          <w:sz w:val="22"/>
        </w:rPr>
      </w:pPr>
    </w:p>
    <w:p w:rsidR="009329A9" w:rsidRPr="008818F2" w:rsidRDefault="009329A9" w:rsidP="009329A9">
      <w:pPr>
        <w:shd w:val="clear" w:color="auto" w:fill="FFFFFF"/>
        <w:ind w:left="709" w:right="28"/>
        <w:rPr>
          <w:rFonts w:cs="Arial"/>
          <w:sz w:val="22"/>
        </w:rPr>
      </w:pPr>
      <w:r w:rsidRPr="008818F2">
        <w:rPr>
          <w:rFonts w:cs="Arial"/>
          <w:sz w:val="22"/>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9329A9" w:rsidRPr="008818F2" w:rsidRDefault="009329A9" w:rsidP="009329A9">
      <w:pPr>
        <w:shd w:val="clear" w:color="auto" w:fill="FFFFFF"/>
        <w:ind w:left="709" w:right="28"/>
        <w:rPr>
          <w:rFonts w:cs="Arial"/>
          <w:sz w:val="22"/>
        </w:rPr>
      </w:pPr>
      <w:r w:rsidRPr="008818F2">
        <w:rPr>
          <w:rFonts w:cs="Arial"/>
          <w:sz w:val="22"/>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9329A9" w:rsidRPr="008818F2" w:rsidRDefault="009329A9" w:rsidP="009329A9">
      <w:pPr>
        <w:pStyle w:val="Odstavekseznama"/>
        <w:rPr>
          <w:rFonts w:cs="Arial"/>
          <w:sz w:val="22"/>
        </w:rPr>
      </w:pPr>
    </w:p>
    <w:p w:rsidR="009329A9" w:rsidRPr="008818F2" w:rsidRDefault="009329A9" w:rsidP="009329A9">
      <w:pPr>
        <w:pStyle w:val="Odstavekseznama"/>
        <w:numPr>
          <w:ilvl w:val="0"/>
          <w:numId w:val="12"/>
        </w:numPr>
        <w:shd w:val="clear" w:color="auto" w:fill="FFFFFF"/>
        <w:spacing w:line="240" w:lineRule="auto"/>
        <w:ind w:right="28"/>
        <w:rPr>
          <w:rFonts w:cs="Arial"/>
          <w:sz w:val="22"/>
        </w:rPr>
      </w:pPr>
      <w:r w:rsidRPr="008818F2">
        <w:rPr>
          <w:rFonts w:cs="Arial"/>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9329A9" w:rsidRPr="008818F2" w:rsidRDefault="009329A9" w:rsidP="009329A9">
      <w:pPr>
        <w:shd w:val="clear" w:color="auto" w:fill="FFFFFF"/>
        <w:ind w:right="28"/>
        <w:rPr>
          <w:rFonts w:cs="Arial"/>
          <w:sz w:val="22"/>
        </w:rPr>
      </w:pPr>
      <w:r w:rsidRPr="008818F2">
        <w:rPr>
          <w:rFonts w:cs="Arial"/>
          <w:sz w:val="22"/>
        </w:rPr>
        <w:t> </w:t>
      </w:r>
    </w:p>
    <w:p w:rsidR="009329A9" w:rsidRPr="008818F2" w:rsidRDefault="009329A9" w:rsidP="009329A9">
      <w:pPr>
        <w:shd w:val="clear" w:color="auto" w:fill="FFFFFF"/>
        <w:ind w:right="28"/>
        <w:rPr>
          <w:rFonts w:cs="Arial"/>
          <w:sz w:val="22"/>
        </w:rPr>
      </w:pPr>
      <w:r w:rsidRPr="008818F2">
        <w:rPr>
          <w:rFonts w:cs="Arial"/>
          <w:sz w:val="22"/>
        </w:rPr>
        <w:t>DOKAZILO:</w:t>
      </w:r>
    </w:p>
    <w:p w:rsidR="009329A9" w:rsidRPr="008818F2" w:rsidRDefault="009329A9" w:rsidP="009329A9">
      <w:pPr>
        <w:shd w:val="clear" w:color="auto" w:fill="FFFFFF"/>
        <w:ind w:right="28"/>
        <w:rPr>
          <w:rFonts w:cs="Arial"/>
          <w:sz w:val="22"/>
        </w:rPr>
      </w:pPr>
      <w:r w:rsidRPr="008818F2">
        <w:rPr>
          <w:rFonts w:cs="Arial"/>
          <w:sz w:val="22"/>
        </w:rPr>
        <w:t xml:space="preserve">Izpolnjen </w:t>
      </w:r>
      <w:r w:rsidRPr="008818F2">
        <w:rPr>
          <w:rFonts w:cs="Arial"/>
          <w:b/>
          <w:bCs/>
          <w:sz w:val="22"/>
        </w:rPr>
        <w:t xml:space="preserve">obrazec ESPD </w:t>
      </w:r>
      <w:r w:rsidRPr="008818F2">
        <w:rPr>
          <w:rFonts w:cs="Arial"/>
          <w:sz w:val="22"/>
        </w:rPr>
        <w:t>(v »Del III: Razlogi za izključitev, Oddelek B: Razlogi, povezani s plačilom davkov ali prispevkov za socialno varnost«) za vse gospodarske subjekte v ponudbi</w:t>
      </w:r>
    </w:p>
    <w:p w:rsidR="009329A9" w:rsidRPr="008818F2" w:rsidRDefault="009329A9" w:rsidP="009329A9">
      <w:pPr>
        <w:shd w:val="clear" w:color="auto" w:fill="FFFFFF"/>
        <w:ind w:right="28"/>
        <w:rPr>
          <w:rFonts w:cs="Arial"/>
          <w:sz w:val="22"/>
        </w:rPr>
      </w:pPr>
      <w:r w:rsidRPr="008818F2">
        <w:rPr>
          <w:rFonts w:cs="Arial"/>
          <w:sz w:val="22"/>
        </w:rPr>
        <w:t xml:space="preserve">Naročnik bo preveril razlog za izključitev iz drugega odstavka 75. člena ZJN-3 v enotnem informacijskem sistemu na področju javnega naročanja (t. i. aplikacija </w:t>
      </w:r>
      <w:proofErr w:type="spellStart"/>
      <w:r w:rsidRPr="008818F2">
        <w:rPr>
          <w:rFonts w:cs="Arial"/>
          <w:sz w:val="22"/>
        </w:rPr>
        <w:t>eDosje</w:t>
      </w:r>
      <w:proofErr w:type="spellEnd"/>
      <w:r w:rsidRPr="008818F2">
        <w:rPr>
          <w:rFonts w:cs="Arial"/>
          <w:sz w:val="22"/>
        </w:rPr>
        <w:t xml:space="preserve">). Aplikacija </w:t>
      </w:r>
      <w:proofErr w:type="spellStart"/>
      <w:r w:rsidRPr="008818F2">
        <w:rPr>
          <w:rFonts w:cs="Arial"/>
          <w:sz w:val="22"/>
        </w:rPr>
        <w:t>eDosje</w:t>
      </w:r>
      <w:proofErr w:type="spellEnd"/>
      <w:r w:rsidRPr="008818F2">
        <w:rPr>
          <w:rFonts w:cs="Arial"/>
          <w:sz w:val="22"/>
        </w:rPr>
        <w:t xml:space="preserve"> </w:t>
      </w:r>
      <w:r w:rsidRPr="008818F2">
        <w:rPr>
          <w:rFonts w:cs="Arial"/>
          <w:sz w:val="22"/>
        </w:rPr>
        <w:lastRenderedPageBreak/>
        <w:t>je namreč povezana s slovensko uradno evidenco zapadlih, neplačanih obveznih dajatev in drugih denarnih nedavčnih obveznosti, ki jo vodi Finančna uprava Republike Slovenije.</w:t>
      </w:r>
    </w:p>
    <w:p w:rsidR="009329A9" w:rsidRPr="008818F2" w:rsidRDefault="009329A9" w:rsidP="009329A9">
      <w:pPr>
        <w:rPr>
          <w:rFonts w:cs="Arial"/>
          <w:sz w:val="22"/>
        </w:rPr>
      </w:pP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Če je gospodarski subjekt na dan, ko poteče rok za oddajo ponudb, izločen iz postopkov oddaje javnih naročil zaradi uvrstitve v evidenco gospodarskih subjektov z negativnimi referencami. (a točka četrtega odstavka 75. člena ZJN-3)</w:t>
      </w:r>
    </w:p>
    <w:p w:rsidR="009329A9" w:rsidRPr="008818F2" w:rsidRDefault="009329A9" w:rsidP="009329A9">
      <w:pPr>
        <w:pStyle w:val="Odstavekseznama"/>
        <w:rPr>
          <w:rFonts w:cs="Arial"/>
          <w:sz w:val="22"/>
        </w:rPr>
      </w:pPr>
    </w:p>
    <w:p w:rsidR="009329A9" w:rsidRPr="008818F2" w:rsidRDefault="009329A9" w:rsidP="009329A9">
      <w:pPr>
        <w:shd w:val="clear" w:color="auto" w:fill="FFFFFF"/>
        <w:ind w:right="28"/>
        <w:rPr>
          <w:rFonts w:cs="Arial"/>
          <w:b/>
          <w:sz w:val="22"/>
        </w:rPr>
      </w:pPr>
      <w:r w:rsidRPr="008818F2">
        <w:rPr>
          <w:rFonts w:cs="Arial"/>
          <w:b/>
          <w:sz w:val="22"/>
        </w:rPr>
        <w:t>DOKAZILO: Izpolnjen obrazec »ESPD« (za vse gospodarske subjekte)</w:t>
      </w:r>
    </w:p>
    <w:p w:rsidR="009329A9" w:rsidRPr="008818F2" w:rsidRDefault="009329A9" w:rsidP="009329A9">
      <w:pPr>
        <w:shd w:val="clear" w:color="auto" w:fill="FFFFFF"/>
        <w:ind w:right="28"/>
        <w:rPr>
          <w:rFonts w:cs="Arial"/>
          <w:sz w:val="22"/>
        </w:rPr>
      </w:pPr>
    </w:p>
    <w:p w:rsidR="009329A9" w:rsidRPr="008818F2" w:rsidRDefault="009329A9" w:rsidP="009329A9">
      <w:pPr>
        <w:shd w:val="clear" w:color="auto" w:fill="FFFFFF"/>
        <w:ind w:right="28"/>
        <w:rPr>
          <w:rFonts w:cs="Arial"/>
          <w:sz w:val="22"/>
        </w:rPr>
      </w:pPr>
      <w:r w:rsidRPr="008818F2">
        <w:rPr>
          <w:rFonts w:cs="Arial"/>
          <w:sz w:val="22"/>
        </w:rPr>
        <w:t xml:space="preserve">Naročnik bo izpolnjevanje pogoja preveril v evidenci ponudnikov z negativnimi referencami, ki jo vodi ministrstvo, pristojno za javna naročila. </w:t>
      </w:r>
    </w:p>
    <w:p w:rsidR="009329A9" w:rsidRPr="008818F2" w:rsidRDefault="009329A9" w:rsidP="009329A9">
      <w:pPr>
        <w:pStyle w:val="Odstavekseznama"/>
        <w:rPr>
          <w:rFonts w:cs="Arial"/>
          <w:sz w:val="22"/>
        </w:rPr>
      </w:pP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 xml:space="preserve"> 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9329A9" w:rsidRPr="008818F2" w:rsidRDefault="009329A9" w:rsidP="009329A9">
      <w:pPr>
        <w:pStyle w:val="Odstavekseznama"/>
        <w:rPr>
          <w:rFonts w:cs="Arial"/>
          <w:sz w:val="22"/>
        </w:rPr>
      </w:pPr>
    </w:p>
    <w:p w:rsidR="009329A9" w:rsidRPr="008818F2" w:rsidRDefault="009329A9" w:rsidP="009329A9">
      <w:pPr>
        <w:shd w:val="clear" w:color="auto" w:fill="FFFFFF"/>
        <w:ind w:right="28"/>
        <w:rPr>
          <w:rFonts w:cs="Arial"/>
          <w:b/>
          <w:sz w:val="22"/>
        </w:rPr>
      </w:pPr>
      <w:r w:rsidRPr="008818F2">
        <w:rPr>
          <w:rFonts w:cs="Arial"/>
          <w:b/>
          <w:sz w:val="22"/>
        </w:rPr>
        <w:t>DOKAZILO: Izpolnjen obrazec »ESPD« (za vse gospodarske subjekte)</w:t>
      </w:r>
    </w:p>
    <w:p w:rsidR="009329A9" w:rsidRPr="008818F2" w:rsidRDefault="009329A9" w:rsidP="009329A9">
      <w:pPr>
        <w:pStyle w:val="Odstavekseznama"/>
        <w:rPr>
          <w:rFonts w:cs="Arial"/>
          <w:sz w:val="22"/>
        </w:rPr>
      </w:pP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 xml:space="preserve">Če lahko naročnik na kakršen koli način izkaže kršitev obveznosti na področju </w:t>
      </w:r>
      <w:proofErr w:type="spellStart"/>
      <w:r w:rsidRPr="008818F2">
        <w:rPr>
          <w:rFonts w:cs="Arial"/>
          <w:sz w:val="22"/>
        </w:rPr>
        <w:t>okoljskega</w:t>
      </w:r>
      <w:proofErr w:type="spellEnd"/>
      <w:r w:rsidRPr="008818F2">
        <w:rPr>
          <w:rFonts w:cs="Arial"/>
          <w:sz w:val="22"/>
        </w:rPr>
        <w:t xml:space="preserve">, socialnega in delovnega prava, ki so določene v pravu Evropske unije, predpisih, ki veljajo v Republiki Sloveniji, kolektivnih pogodbah ali predpisih mednarodnega </w:t>
      </w:r>
      <w:proofErr w:type="spellStart"/>
      <w:r w:rsidRPr="008818F2">
        <w:rPr>
          <w:rFonts w:cs="Arial"/>
          <w:sz w:val="22"/>
        </w:rPr>
        <w:t>okoljskega</w:t>
      </w:r>
      <w:proofErr w:type="spellEnd"/>
      <w:r w:rsidRPr="008818F2">
        <w:rPr>
          <w:rFonts w:cs="Arial"/>
          <w:sz w:val="22"/>
        </w:rPr>
        <w:t xml:space="preserve">, socialnega in delovnega prava. Seznam mednarodnih socialnih in </w:t>
      </w:r>
      <w:proofErr w:type="spellStart"/>
      <w:r w:rsidRPr="008818F2">
        <w:rPr>
          <w:rFonts w:cs="Arial"/>
          <w:sz w:val="22"/>
        </w:rPr>
        <w:t>okoljskih</w:t>
      </w:r>
      <w:proofErr w:type="spellEnd"/>
      <w:r w:rsidRPr="008818F2">
        <w:rPr>
          <w:rFonts w:cs="Arial"/>
          <w:sz w:val="22"/>
        </w:rPr>
        <w:t xml:space="preserve"> konvencij določata Priloga X Direktive 2014/24/EU in Priloga XIV Direktive 2014/25/EU. (a točka šestega odstavka 75. člena ZJN-3)</w:t>
      </w:r>
    </w:p>
    <w:p w:rsidR="009329A9" w:rsidRPr="008818F2" w:rsidRDefault="009329A9" w:rsidP="009329A9">
      <w:pPr>
        <w:pStyle w:val="Odstavekseznama"/>
        <w:rPr>
          <w:rFonts w:cs="Arial"/>
          <w:sz w:val="22"/>
        </w:rPr>
      </w:pPr>
    </w:p>
    <w:p w:rsidR="009329A9" w:rsidRPr="008818F2" w:rsidRDefault="009329A9" w:rsidP="009329A9">
      <w:pPr>
        <w:shd w:val="clear" w:color="auto" w:fill="FFFFFF"/>
        <w:ind w:right="28"/>
        <w:rPr>
          <w:rFonts w:cs="Arial"/>
          <w:b/>
          <w:sz w:val="22"/>
        </w:rPr>
      </w:pPr>
      <w:r w:rsidRPr="008818F2">
        <w:rPr>
          <w:rFonts w:cs="Arial"/>
          <w:b/>
          <w:sz w:val="22"/>
        </w:rPr>
        <w:t>DOKAZILO: Izpolnjen obrazec »ESPD« (za vse gospodarske subjekte)</w:t>
      </w:r>
    </w:p>
    <w:p w:rsidR="009329A9" w:rsidRPr="008818F2" w:rsidRDefault="009329A9" w:rsidP="009329A9">
      <w:pPr>
        <w:shd w:val="clear" w:color="auto" w:fill="FFFFFF"/>
        <w:ind w:right="28"/>
        <w:rPr>
          <w:rFonts w:cs="Arial"/>
          <w:b/>
          <w:sz w:val="22"/>
        </w:rPr>
      </w:pP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9329A9" w:rsidRPr="008818F2" w:rsidRDefault="009329A9" w:rsidP="009329A9">
      <w:pPr>
        <w:pStyle w:val="Odstavekseznama"/>
        <w:rPr>
          <w:rFonts w:cs="Arial"/>
          <w:sz w:val="22"/>
        </w:rPr>
      </w:pPr>
    </w:p>
    <w:p w:rsidR="009329A9" w:rsidRPr="008818F2" w:rsidRDefault="009329A9" w:rsidP="009329A9">
      <w:pPr>
        <w:shd w:val="clear" w:color="auto" w:fill="FFFFFF"/>
        <w:ind w:right="28"/>
        <w:rPr>
          <w:rFonts w:cs="Arial"/>
          <w:b/>
          <w:sz w:val="22"/>
        </w:rPr>
      </w:pPr>
      <w:r w:rsidRPr="008818F2">
        <w:rPr>
          <w:rFonts w:cs="Arial"/>
          <w:b/>
          <w:sz w:val="22"/>
        </w:rPr>
        <w:t>DOKAZILO: Izpolnjen obrazec »ESPD« (za vse gospodarske subjekte)</w:t>
      </w:r>
    </w:p>
    <w:p w:rsidR="009329A9" w:rsidRPr="008818F2" w:rsidRDefault="009329A9" w:rsidP="009329A9">
      <w:pPr>
        <w:pStyle w:val="Odstavekseznama"/>
        <w:rPr>
          <w:rFonts w:cs="Arial"/>
          <w:sz w:val="22"/>
        </w:rPr>
      </w:pP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Če lahko naročnik z ustreznimi sredstvi izkaže, da je gospodarski subjekt zagrešil hujšo kršitev poklicnih pravil, zaradi česar je omajana njegova integriteta. (c točka šestega odstavka 75. člena ZJN-3)</w:t>
      </w:r>
    </w:p>
    <w:p w:rsidR="009329A9" w:rsidRPr="008818F2" w:rsidRDefault="009329A9" w:rsidP="009329A9">
      <w:pPr>
        <w:rPr>
          <w:rFonts w:cs="Arial"/>
          <w:sz w:val="22"/>
        </w:rPr>
      </w:pPr>
    </w:p>
    <w:p w:rsidR="009329A9" w:rsidRPr="008818F2" w:rsidRDefault="009329A9" w:rsidP="009329A9">
      <w:pPr>
        <w:shd w:val="clear" w:color="auto" w:fill="FFFFFF"/>
        <w:ind w:right="28"/>
        <w:rPr>
          <w:rFonts w:cs="Arial"/>
          <w:b/>
          <w:sz w:val="22"/>
        </w:rPr>
      </w:pPr>
      <w:r w:rsidRPr="008818F2">
        <w:rPr>
          <w:rFonts w:cs="Arial"/>
          <w:b/>
          <w:sz w:val="22"/>
        </w:rPr>
        <w:t>DOKAZILO: Izpolnjen obrazec »ESPD« (za vse gospodarske subjekte)</w:t>
      </w: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9329A9" w:rsidRPr="008818F2" w:rsidRDefault="009329A9" w:rsidP="009329A9">
      <w:pPr>
        <w:rPr>
          <w:rFonts w:cs="Arial"/>
          <w:sz w:val="22"/>
        </w:rPr>
      </w:pPr>
    </w:p>
    <w:p w:rsidR="009329A9" w:rsidRPr="008818F2" w:rsidRDefault="009329A9" w:rsidP="009329A9">
      <w:pPr>
        <w:shd w:val="clear" w:color="auto" w:fill="FFFFFF"/>
        <w:ind w:right="28"/>
        <w:rPr>
          <w:rFonts w:cs="Arial"/>
          <w:b/>
          <w:sz w:val="22"/>
        </w:rPr>
      </w:pPr>
      <w:r w:rsidRPr="008818F2">
        <w:rPr>
          <w:rFonts w:cs="Arial"/>
          <w:b/>
          <w:sz w:val="22"/>
        </w:rPr>
        <w:t>DOKAZILO: Izpolnjen obrazec »ESPD« (za vse gospodarske subjekte)</w:t>
      </w:r>
    </w:p>
    <w:p w:rsidR="009329A9" w:rsidRPr="008818F2" w:rsidRDefault="009329A9" w:rsidP="009329A9">
      <w:pPr>
        <w:pStyle w:val="Odstavekseznama"/>
        <w:rPr>
          <w:rFonts w:cs="Arial"/>
          <w:sz w:val="22"/>
        </w:rPr>
      </w:pP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Če je gospodarski subjekt uvrščen v evidenco poslovnih subjektov iz 35. člena Zakona o integriteti in preprečevanju korupcije (Ur. l. RS, št. 69/11) in mu je na podlagi tega člena prepovedano poslovanje z naročnikom.</w:t>
      </w:r>
    </w:p>
    <w:p w:rsidR="009329A9" w:rsidRPr="008818F2" w:rsidRDefault="009329A9" w:rsidP="009329A9">
      <w:pPr>
        <w:rPr>
          <w:rFonts w:cs="Arial"/>
          <w:sz w:val="22"/>
        </w:rPr>
      </w:pPr>
    </w:p>
    <w:p w:rsidR="009329A9" w:rsidRPr="008818F2" w:rsidRDefault="009329A9" w:rsidP="009329A9">
      <w:pPr>
        <w:shd w:val="clear" w:color="auto" w:fill="FFFFFF"/>
        <w:ind w:right="28"/>
        <w:rPr>
          <w:rFonts w:cs="Arial"/>
          <w:b/>
          <w:sz w:val="22"/>
        </w:rPr>
      </w:pPr>
      <w:r w:rsidRPr="008818F2">
        <w:rPr>
          <w:rFonts w:cs="Arial"/>
          <w:b/>
          <w:sz w:val="22"/>
        </w:rPr>
        <w:t>DOKAZILO: Izpolnjen obrazec »ESPD« (za vse gospodarske subjekte)</w:t>
      </w:r>
    </w:p>
    <w:p w:rsidR="009329A9" w:rsidRPr="008818F2" w:rsidRDefault="009329A9" w:rsidP="009329A9">
      <w:pPr>
        <w:rPr>
          <w:rFonts w:cs="Arial"/>
          <w:sz w:val="22"/>
        </w:rPr>
      </w:pPr>
    </w:p>
    <w:p w:rsidR="009329A9" w:rsidRPr="008818F2" w:rsidRDefault="009329A9" w:rsidP="009329A9">
      <w:pPr>
        <w:pStyle w:val="Odstavekseznama"/>
        <w:numPr>
          <w:ilvl w:val="0"/>
          <w:numId w:val="12"/>
        </w:numPr>
        <w:spacing w:line="240" w:lineRule="auto"/>
        <w:rPr>
          <w:rFonts w:cs="Arial"/>
          <w:sz w:val="22"/>
        </w:rPr>
      </w:pPr>
      <w:r w:rsidRPr="008818F2">
        <w:rPr>
          <w:rFonts w:cs="Arial"/>
          <w:sz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9329A9" w:rsidRPr="008818F2" w:rsidRDefault="009329A9" w:rsidP="009329A9">
      <w:pPr>
        <w:keepNext/>
        <w:keepLines/>
        <w:rPr>
          <w:rFonts w:cs="Arial"/>
          <w:sz w:val="22"/>
        </w:rPr>
      </w:pPr>
    </w:p>
    <w:p w:rsidR="009329A9" w:rsidRPr="008818F2" w:rsidRDefault="009329A9" w:rsidP="009329A9">
      <w:pPr>
        <w:shd w:val="clear" w:color="auto" w:fill="FFFFFF"/>
        <w:ind w:right="28"/>
        <w:rPr>
          <w:rFonts w:cs="Arial"/>
          <w:b/>
          <w:sz w:val="22"/>
        </w:rPr>
      </w:pPr>
      <w:r w:rsidRPr="008818F2">
        <w:rPr>
          <w:rFonts w:cs="Arial"/>
          <w:b/>
          <w:sz w:val="22"/>
        </w:rPr>
        <w:t>DOKAZILO: Izpolnjen obrazec »ESPD« (za vse gospodarske subjekte)</w:t>
      </w:r>
    </w:p>
    <w:p w:rsidR="00583250" w:rsidRPr="008818F2" w:rsidRDefault="00583250" w:rsidP="00583250">
      <w:pPr>
        <w:rPr>
          <w:rFonts w:cs="Arial"/>
          <w:i/>
          <w:sz w:val="22"/>
          <w:highlight w:val="yellow"/>
        </w:rPr>
      </w:pPr>
    </w:p>
    <w:p w:rsidR="00583250" w:rsidRPr="008818F2" w:rsidRDefault="00583250" w:rsidP="00583250">
      <w:pPr>
        <w:pStyle w:val="Naslov3"/>
        <w:rPr>
          <w:rFonts w:cs="Arial"/>
          <w:sz w:val="22"/>
          <w:szCs w:val="22"/>
        </w:rPr>
      </w:pPr>
      <w:bookmarkStart w:id="141" w:name="_Toc464638529"/>
      <w:bookmarkStart w:id="142" w:name="_Toc127184378"/>
      <w:bookmarkStart w:id="143" w:name="_Toc336851742"/>
      <w:bookmarkStart w:id="144" w:name="_Toc336851790"/>
      <w:bookmarkEnd w:id="141"/>
      <w:r w:rsidRPr="008818F2">
        <w:rPr>
          <w:rFonts w:cs="Arial"/>
          <w:sz w:val="22"/>
          <w:szCs w:val="22"/>
        </w:rPr>
        <w:t>Pogoji za sodelovanje glede ustreznosti za opravljanje poklicne dejavnosti</w:t>
      </w:r>
      <w:bookmarkEnd w:id="142"/>
    </w:p>
    <w:p w:rsidR="00583250" w:rsidRPr="008818F2" w:rsidRDefault="00583250" w:rsidP="00583250">
      <w:pPr>
        <w:rPr>
          <w:rFonts w:cs="Arial"/>
          <w:sz w:val="22"/>
        </w:rPr>
      </w:pPr>
    </w:p>
    <w:p w:rsidR="00583250" w:rsidRPr="008818F2" w:rsidRDefault="00583250" w:rsidP="00583250">
      <w:pPr>
        <w:pStyle w:val="Odstavekseznama"/>
        <w:numPr>
          <w:ilvl w:val="0"/>
          <w:numId w:val="14"/>
        </w:numPr>
        <w:spacing w:line="276" w:lineRule="auto"/>
        <w:rPr>
          <w:rFonts w:cs="Arial"/>
          <w:b/>
          <w:sz w:val="22"/>
          <w:lang w:eastAsia="zh-CN"/>
        </w:rPr>
      </w:pPr>
      <w:r w:rsidRPr="008818F2">
        <w:rPr>
          <w:rFonts w:cs="Arial"/>
          <w:b/>
          <w:sz w:val="22"/>
          <w:lang w:eastAsia="zh-CN"/>
        </w:rPr>
        <w:t>Gospodarski subjekt je registriran za opravljanje dejavnosti, ki je predmet naročila in jo prevzema v prijavi.</w:t>
      </w:r>
      <w:r w:rsidRPr="008818F2">
        <w:rPr>
          <w:rFonts w:cs="Arial"/>
          <w:sz w:val="22"/>
          <w:lang w:eastAsia="zh-CN"/>
        </w:rPr>
        <w:t xml:space="preserve"> (prvi odstavek 76. člena ZJN-3).</w:t>
      </w:r>
    </w:p>
    <w:p w:rsidR="00583250" w:rsidRPr="008818F2" w:rsidRDefault="00583250" w:rsidP="00583250">
      <w:pPr>
        <w:autoSpaceDE w:val="0"/>
        <w:autoSpaceDN w:val="0"/>
        <w:adjustRightInd w:val="0"/>
        <w:spacing w:line="240" w:lineRule="auto"/>
        <w:rPr>
          <w:rFonts w:eastAsia="Times New Roman" w:cs="Arial"/>
          <w:b/>
          <w:sz w:val="22"/>
          <w:lang w:eastAsia="sl-SI"/>
        </w:rPr>
      </w:pPr>
    </w:p>
    <w:p w:rsidR="00583250" w:rsidRPr="008818F2" w:rsidRDefault="00583250" w:rsidP="00583250">
      <w:pPr>
        <w:spacing w:line="240" w:lineRule="auto"/>
        <w:jc w:val="left"/>
        <w:rPr>
          <w:rFonts w:eastAsia="Times New Roman" w:cs="Arial"/>
          <w:sz w:val="22"/>
          <w:lang w:eastAsia="sl-SI"/>
        </w:rPr>
      </w:pPr>
      <w:r w:rsidRPr="008818F2">
        <w:rPr>
          <w:rFonts w:eastAsia="Times New Roman" w:cs="Arial"/>
          <w:sz w:val="22"/>
          <w:lang w:eastAsia="sl-SI"/>
        </w:rPr>
        <w:t>Način izpolnjevanja: Pogoj morajo izpolniti naslednji gospodarski subjekti:</w:t>
      </w:r>
    </w:p>
    <w:p w:rsidR="00583250" w:rsidRPr="008818F2" w:rsidRDefault="00583250" w:rsidP="00583250">
      <w:pPr>
        <w:numPr>
          <w:ilvl w:val="0"/>
          <w:numId w:val="13"/>
        </w:numPr>
        <w:spacing w:line="240" w:lineRule="auto"/>
        <w:contextualSpacing/>
        <w:jc w:val="left"/>
        <w:rPr>
          <w:rFonts w:eastAsia="Times New Roman" w:cs="Arial"/>
          <w:sz w:val="22"/>
          <w:lang w:eastAsia="sl-SI"/>
        </w:rPr>
      </w:pPr>
      <w:r w:rsidRPr="008818F2">
        <w:rPr>
          <w:rFonts w:eastAsia="Times New Roman" w:cs="Arial"/>
          <w:sz w:val="22"/>
          <w:lang w:eastAsia="sl-SI"/>
        </w:rPr>
        <w:t>prijavitelj;</w:t>
      </w:r>
    </w:p>
    <w:p w:rsidR="00583250" w:rsidRPr="008818F2" w:rsidRDefault="00583250" w:rsidP="00583250">
      <w:pPr>
        <w:numPr>
          <w:ilvl w:val="0"/>
          <w:numId w:val="13"/>
        </w:numPr>
        <w:spacing w:line="240" w:lineRule="auto"/>
        <w:contextualSpacing/>
        <w:jc w:val="left"/>
        <w:rPr>
          <w:rFonts w:eastAsia="Times New Roman" w:cs="Arial"/>
          <w:sz w:val="22"/>
          <w:lang w:eastAsia="sl-SI"/>
        </w:rPr>
      </w:pPr>
      <w:r w:rsidRPr="008818F2">
        <w:rPr>
          <w:rFonts w:eastAsia="Times New Roman" w:cs="Arial"/>
          <w:sz w:val="22"/>
          <w:lang w:eastAsia="sl-SI"/>
        </w:rPr>
        <w:t>vsi partnerji v skupni prijavi;</w:t>
      </w:r>
    </w:p>
    <w:p w:rsidR="00583250" w:rsidRPr="008818F2" w:rsidRDefault="00583250" w:rsidP="00583250">
      <w:pPr>
        <w:numPr>
          <w:ilvl w:val="0"/>
          <w:numId w:val="13"/>
        </w:numPr>
        <w:spacing w:line="240" w:lineRule="auto"/>
        <w:contextualSpacing/>
        <w:jc w:val="left"/>
        <w:rPr>
          <w:rFonts w:eastAsia="Times New Roman" w:cs="Arial"/>
          <w:sz w:val="22"/>
          <w:lang w:eastAsia="sl-SI"/>
        </w:rPr>
      </w:pPr>
      <w:r w:rsidRPr="008818F2">
        <w:rPr>
          <w:rFonts w:eastAsia="Times New Roman" w:cs="Arial"/>
          <w:sz w:val="22"/>
          <w:lang w:eastAsia="sl-SI"/>
        </w:rPr>
        <w:t>vsi podizvajalci, ne glede na fazo izvedbe javnega naročila, v kateri se vključijo v izvedbo javnega naročila;</w:t>
      </w:r>
    </w:p>
    <w:p w:rsidR="00583250" w:rsidRPr="008818F2" w:rsidRDefault="00583250" w:rsidP="00583250">
      <w:pPr>
        <w:numPr>
          <w:ilvl w:val="0"/>
          <w:numId w:val="13"/>
        </w:numPr>
        <w:spacing w:line="240" w:lineRule="auto"/>
        <w:contextualSpacing/>
        <w:jc w:val="left"/>
        <w:rPr>
          <w:rFonts w:eastAsia="Times New Roman" w:cs="Arial"/>
          <w:sz w:val="22"/>
          <w:lang w:eastAsia="sl-SI"/>
        </w:rPr>
      </w:pPr>
      <w:r w:rsidRPr="008818F2">
        <w:rPr>
          <w:rFonts w:eastAsia="Times New Roman" w:cs="Arial"/>
          <w:sz w:val="22"/>
          <w:lang w:eastAsia="sl-SI"/>
        </w:rPr>
        <w:t xml:space="preserve">vsi dejanski (končni) izvajalci posla, ne glede na člen v </w:t>
      </w:r>
      <w:proofErr w:type="spellStart"/>
      <w:r w:rsidRPr="008818F2">
        <w:rPr>
          <w:rFonts w:eastAsia="Times New Roman" w:cs="Arial"/>
          <w:sz w:val="22"/>
          <w:lang w:eastAsia="sl-SI"/>
        </w:rPr>
        <w:t>podizvajalski</w:t>
      </w:r>
      <w:proofErr w:type="spellEnd"/>
      <w:r w:rsidRPr="008818F2">
        <w:rPr>
          <w:rFonts w:eastAsia="Times New Roman" w:cs="Arial"/>
          <w:sz w:val="22"/>
          <w:lang w:eastAsia="sl-SI"/>
        </w:rPr>
        <w:t xml:space="preserve"> verigi, ki mu dejanski izvajalec posla pripada.</w:t>
      </w:r>
    </w:p>
    <w:p w:rsidR="00583250" w:rsidRPr="008818F2" w:rsidRDefault="00583250" w:rsidP="00583250">
      <w:pPr>
        <w:autoSpaceDE w:val="0"/>
        <w:autoSpaceDN w:val="0"/>
        <w:adjustRightInd w:val="0"/>
        <w:spacing w:line="240" w:lineRule="auto"/>
        <w:rPr>
          <w:rFonts w:eastAsia="Times New Roman" w:cs="Arial"/>
          <w:sz w:val="22"/>
          <w:lang w:eastAsia="sl-SI"/>
        </w:rPr>
      </w:pPr>
      <w:r w:rsidRPr="008818F2">
        <w:rPr>
          <w:rFonts w:eastAsia="Times New Roman" w:cs="Arial"/>
          <w:sz w:val="22"/>
          <w:lang w:eastAsia="sl-SI"/>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583250" w:rsidRPr="008818F2" w:rsidRDefault="00583250" w:rsidP="00583250">
      <w:pPr>
        <w:spacing w:line="240" w:lineRule="auto"/>
        <w:rPr>
          <w:rFonts w:cs="Arial"/>
          <w:b/>
          <w:sz w:val="22"/>
          <w:lang w:eastAsia="zh-CN"/>
        </w:rPr>
      </w:pPr>
    </w:p>
    <w:p w:rsidR="00583250" w:rsidRPr="008818F2" w:rsidRDefault="00583250" w:rsidP="00583250">
      <w:pPr>
        <w:rPr>
          <w:rFonts w:cs="Arial"/>
          <w:sz w:val="22"/>
        </w:rPr>
      </w:pPr>
      <w:r w:rsidRPr="008818F2">
        <w:rPr>
          <w:rFonts w:cs="Arial"/>
          <w:sz w:val="22"/>
        </w:rPr>
        <w:t>DOKAZILA:</w:t>
      </w:r>
    </w:p>
    <w:p w:rsidR="00583250" w:rsidRPr="008818F2" w:rsidRDefault="00583250" w:rsidP="00583250">
      <w:pPr>
        <w:ind w:left="426"/>
        <w:rPr>
          <w:rFonts w:cs="Arial"/>
          <w:b/>
          <w:sz w:val="22"/>
        </w:rPr>
      </w:pPr>
      <w:r w:rsidRPr="008818F2">
        <w:rPr>
          <w:rFonts w:cs="Arial"/>
          <w:sz w:val="22"/>
        </w:rPr>
        <w:t xml:space="preserve">Izpolnjen </w:t>
      </w:r>
      <w:r w:rsidRPr="008818F2">
        <w:rPr>
          <w:rFonts w:cs="Arial"/>
          <w:b/>
          <w:sz w:val="22"/>
        </w:rPr>
        <w:t xml:space="preserve">obrazec ESPD </w:t>
      </w:r>
      <w:r w:rsidRPr="008818F2">
        <w:rPr>
          <w:rFonts w:cs="Arial"/>
          <w:sz w:val="22"/>
        </w:rPr>
        <w:t>(v »Del IV: Pogoji za sodelovanje, Oddelek A: Ustreznost, Vpis v ustrezen poklicni register ALI Vpis v poslovni register«) s strani vseh gospodarskih subjektov v prijavi</w:t>
      </w:r>
      <w:r w:rsidRPr="008818F2">
        <w:rPr>
          <w:rFonts w:cs="Arial"/>
          <w:b/>
          <w:sz w:val="22"/>
        </w:rPr>
        <w:t>.</w:t>
      </w:r>
    </w:p>
    <w:p w:rsidR="00583250" w:rsidRPr="008818F2" w:rsidRDefault="00583250" w:rsidP="00583250">
      <w:pPr>
        <w:ind w:left="426"/>
        <w:rPr>
          <w:rFonts w:cs="Arial"/>
          <w:b/>
          <w:sz w:val="22"/>
        </w:rPr>
      </w:pPr>
    </w:p>
    <w:p w:rsidR="00583250" w:rsidRPr="008818F2" w:rsidRDefault="00583250" w:rsidP="00583250">
      <w:pPr>
        <w:ind w:left="426"/>
        <w:rPr>
          <w:rFonts w:cs="Arial"/>
          <w:sz w:val="22"/>
        </w:rPr>
      </w:pPr>
      <w:r w:rsidRPr="008818F2">
        <w:rPr>
          <w:rFonts w:cs="Arial"/>
          <w:sz w:val="22"/>
        </w:rPr>
        <w:t>ESPD mora vsebovati vse potrebne podatke, da lahko naročnik v uradni evidenci preveri izpolnjevanje predmetnega pogoja. V kolikor takšna preveritev ne bo mogoča, bo naročnik od gospodarskega subjekta zahteval predložitev dokumentov (</w:t>
      </w:r>
      <w:r w:rsidRPr="008818F2">
        <w:rPr>
          <w:rFonts w:cs="Arial"/>
          <w:i/>
          <w:sz w:val="22"/>
        </w:rPr>
        <w:t>na primer: predložitev kopije vpisa v enega od poklicnih ali poslovnih registrov/)</w:t>
      </w:r>
      <w:r w:rsidRPr="008818F2">
        <w:rPr>
          <w:rFonts w:cs="Arial"/>
          <w:sz w:val="22"/>
        </w:rPr>
        <w:t xml:space="preserve">. </w:t>
      </w:r>
    </w:p>
    <w:p w:rsidR="00583250" w:rsidRPr="008818F2" w:rsidRDefault="00583250" w:rsidP="00583250">
      <w:pPr>
        <w:ind w:left="426"/>
        <w:rPr>
          <w:rFonts w:cs="Arial"/>
          <w:sz w:val="22"/>
        </w:rPr>
      </w:pPr>
    </w:p>
    <w:p w:rsidR="00583250" w:rsidRPr="008818F2" w:rsidRDefault="00583250" w:rsidP="00583250">
      <w:pPr>
        <w:pStyle w:val="Naslov3"/>
        <w:rPr>
          <w:rFonts w:cs="Arial"/>
          <w:sz w:val="22"/>
          <w:szCs w:val="22"/>
        </w:rPr>
      </w:pPr>
      <w:bookmarkStart w:id="145" w:name="_Toc464638533"/>
      <w:bookmarkStart w:id="146" w:name="_Toc127184379"/>
      <w:bookmarkEnd w:id="143"/>
      <w:bookmarkEnd w:id="144"/>
      <w:bookmarkEnd w:id="145"/>
      <w:r w:rsidRPr="008818F2">
        <w:rPr>
          <w:rFonts w:cs="Arial"/>
          <w:sz w:val="22"/>
          <w:szCs w:val="22"/>
        </w:rPr>
        <w:t>Pogoji za sodelovanje glede ekonomskega in finančnega položaja</w:t>
      </w:r>
      <w:bookmarkEnd w:id="146"/>
    </w:p>
    <w:p w:rsidR="00583250" w:rsidRPr="008818F2" w:rsidRDefault="00583250" w:rsidP="00583250">
      <w:pPr>
        <w:rPr>
          <w:rFonts w:cs="Arial"/>
          <w:b/>
          <w:sz w:val="22"/>
        </w:rPr>
      </w:pPr>
    </w:p>
    <w:p w:rsidR="00583250" w:rsidRPr="00272052" w:rsidRDefault="00583250" w:rsidP="00583250">
      <w:pPr>
        <w:pStyle w:val="Odstavekseznama"/>
        <w:numPr>
          <w:ilvl w:val="0"/>
          <w:numId w:val="15"/>
        </w:numPr>
        <w:rPr>
          <w:rFonts w:cs="Arial"/>
          <w:b/>
          <w:sz w:val="22"/>
        </w:rPr>
      </w:pPr>
      <w:bookmarkStart w:id="147" w:name="_Toc346919"/>
      <w:bookmarkStart w:id="148" w:name="_Toc4063771"/>
      <w:bookmarkStart w:id="149" w:name="_Toc4063864"/>
      <w:r w:rsidRPr="00272052">
        <w:rPr>
          <w:rFonts w:cs="Arial"/>
          <w:b/>
          <w:sz w:val="22"/>
        </w:rPr>
        <w:t>Letni promet gospodarskega subjekta v zadnjem poslovnem letu, za katerega so podatki o letnem prometu razpo</w:t>
      </w:r>
      <w:r w:rsidR="0025665B" w:rsidRPr="00272052">
        <w:rPr>
          <w:rFonts w:cs="Arial"/>
          <w:b/>
          <w:sz w:val="22"/>
        </w:rPr>
        <w:t>ložljivi, mora znašati najmanj 2</w:t>
      </w:r>
      <w:r w:rsidRPr="00272052">
        <w:rPr>
          <w:rFonts w:cs="Arial"/>
          <w:b/>
          <w:sz w:val="22"/>
        </w:rPr>
        <w:t>0.000,00 EUR.</w:t>
      </w:r>
      <w:bookmarkEnd w:id="147"/>
      <w:bookmarkEnd w:id="148"/>
      <w:bookmarkEnd w:id="149"/>
    </w:p>
    <w:p w:rsidR="00583250" w:rsidRPr="008818F2" w:rsidRDefault="00583250" w:rsidP="00583250">
      <w:pPr>
        <w:ind w:firstLine="392"/>
        <w:rPr>
          <w:rFonts w:cs="Arial"/>
          <w:sz w:val="22"/>
        </w:rPr>
      </w:pPr>
    </w:p>
    <w:p w:rsidR="00583250" w:rsidRPr="008818F2" w:rsidRDefault="00583250" w:rsidP="00583250">
      <w:pPr>
        <w:ind w:firstLine="392"/>
        <w:rPr>
          <w:rFonts w:cs="Arial"/>
          <w:sz w:val="22"/>
        </w:rPr>
      </w:pPr>
      <w:r w:rsidRPr="008818F2">
        <w:rPr>
          <w:rFonts w:cs="Arial"/>
          <w:sz w:val="22"/>
        </w:rPr>
        <w:t>Gospodarski subjekti v prijavi lahko skupno izpolnjujejo predmetni pogoj.</w:t>
      </w:r>
    </w:p>
    <w:p w:rsidR="00583250" w:rsidRPr="008818F2" w:rsidRDefault="00583250" w:rsidP="00583250">
      <w:pPr>
        <w:ind w:firstLine="392"/>
        <w:rPr>
          <w:rFonts w:cs="Arial"/>
          <w:sz w:val="22"/>
        </w:rPr>
      </w:pPr>
    </w:p>
    <w:p w:rsidR="00583250" w:rsidRPr="008818F2" w:rsidRDefault="00583250" w:rsidP="00583250">
      <w:pPr>
        <w:ind w:firstLine="392"/>
        <w:rPr>
          <w:rFonts w:cs="Arial"/>
          <w:sz w:val="22"/>
        </w:rPr>
      </w:pPr>
      <w:r w:rsidRPr="008818F2">
        <w:rPr>
          <w:rFonts w:cs="Arial"/>
          <w:sz w:val="22"/>
        </w:rPr>
        <w:t>DOKAZILO:</w:t>
      </w:r>
    </w:p>
    <w:p w:rsidR="00583250" w:rsidRPr="008818F2" w:rsidRDefault="00583250" w:rsidP="00583250">
      <w:pPr>
        <w:tabs>
          <w:tab w:val="left" w:pos="817"/>
        </w:tabs>
        <w:ind w:left="392"/>
        <w:rPr>
          <w:rFonts w:cs="Arial"/>
          <w:sz w:val="22"/>
        </w:rPr>
      </w:pPr>
      <w:r w:rsidRPr="008818F2">
        <w:rPr>
          <w:rFonts w:cs="Arial"/>
          <w:sz w:val="22"/>
        </w:rPr>
        <w:t xml:space="preserve">Izpolnjen </w:t>
      </w:r>
      <w:r w:rsidRPr="008818F2">
        <w:rPr>
          <w:rFonts w:cs="Arial"/>
          <w:b/>
          <w:sz w:val="22"/>
        </w:rPr>
        <w:t xml:space="preserve">obrazec ESPD </w:t>
      </w:r>
      <w:r w:rsidRPr="008818F2">
        <w:rPr>
          <w:rFonts w:cs="Arial"/>
          <w:sz w:val="22"/>
        </w:rPr>
        <w:t xml:space="preserve">(v »Del IV: Pogoji za sodelovanje, Oddelek B: Ekonomski in finančni položaj, Splošni letni promet«). </w:t>
      </w:r>
    </w:p>
    <w:p w:rsidR="00583250" w:rsidRPr="008818F2" w:rsidRDefault="00583250" w:rsidP="00583250">
      <w:pPr>
        <w:tabs>
          <w:tab w:val="left" w:pos="817"/>
        </w:tabs>
        <w:ind w:left="392"/>
        <w:rPr>
          <w:rFonts w:cs="Arial"/>
          <w:sz w:val="22"/>
        </w:rPr>
      </w:pPr>
    </w:p>
    <w:p w:rsidR="00583250" w:rsidRPr="008818F2" w:rsidRDefault="00583250" w:rsidP="00583250">
      <w:pPr>
        <w:ind w:left="426"/>
        <w:rPr>
          <w:rFonts w:cs="Arial"/>
          <w:sz w:val="22"/>
        </w:rPr>
      </w:pPr>
      <w:r w:rsidRPr="008818F2">
        <w:rPr>
          <w:rFonts w:cs="Arial"/>
          <w:sz w:val="22"/>
        </w:rPr>
        <w:t xml:space="preserve">ESPD mora vsebovati vse potrebne podatke, da lahko naročnik v uradni evidenci preveri izpolnjevanje predmetnega pogoja. V kolikor takšna preveritev ne bo mogoča, bo naročnik od gospodarskega subjekta zahteval predložitev dokumentov </w:t>
      </w:r>
      <w:r w:rsidRPr="008818F2">
        <w:rPr>
          <w:rFonts w:cs="Arial"/>
          <w:i/>
          <w:sz w:val="22"/>
        </w:rPr>
        <w:t>(na primer: izkazi poslovnega uspeha za zahtevana leta poslovanja)</w:t>
      </w:r>
      <w:r w:rsidRPr="008818F2">
        <w:rPr>
          <w:rFonts w:cs="Arial"/>
          <w:sz w:val="22"/>
        </w:rPr>
        <w:t xml:space="preserve">. </w:t>
      </w:r>
    </w:p>
    <w:p w:rsidR="00583250" w:rsidRPr="008818F2" w:rsidRDefault="00583250" w:rsidP="00583250">
      <w:pPr>
        <w:rPr>
          <w:rFonts w:cs="Arial"/>
          <w:sz w:val="22"/>
        </w:rPr>
      </w:pPr>
    </w:p>
    <w:p w:rsidR="00583250" w:rsidRPr="008818F2" w:rsidRDefault="00583250" w:rsidP="00583250">
      <w:pPr>
        <w:pStyle w:val="Naslov3"/>
        <w:rPr>
          <w:rFonts w:eastAsia="Calibri" w:cs="Arial"/>
          <w:b w:val="0"/>
          <w:bCs w:val="0"/>
          <w:sz w:val="22"/>
          <w:szCs w:val="22"/>
        </w:rPr>
      </w:pPr>
      <w:bookmarkStart w:id="150" w:name="_Toc464638539"/>
      <w:bookmarkStart w:id="151" w:name="_Toc464638541"/>
      <w:bookmarkStart w:id="152" w:name="_Toc464638544"/>
      <w:bookmarkStart w:id="153" w:name="_Toc464638546"/>
      <w:bookmarkStart w:id="154" w:name="_Toc127184380"/>
      <w:bookmarkEnd w:id="150"/>
      <w:bookmarkEnd w:id="151"/>
      <w:bookmarkEnd w:id="152"/>
      <w:bookmarkEnd w:id="153"/>
      <w:r w:rsidRPr="008818F2">
        <w:rPr>
          <w:rFonts w:cs="Arial"/>
          <w:sz w:val="22"/>
          <w:szCs w:val="22"/>
        </w:rPr>
        <w:t>Pogoji za sodelovanje glede tehnične in strokovne sposobnosti</w:t>
      </w:r>
      <w:bookmarkEnd w:id="154"/>
    </w:p>
    <w:p w:rsidR="00583250" w:rsidRPr="00272052" w:rsidRDefault="00583250" w:rsidP="00583250">
      <w:pPr>
        <w:pStyle w:val="Odstavekseznama"/>
        <w:numPr>
          <w:ilvl w:val="0"/>
          <w:numId w:val="16"/>
        </w:numPr>
        <w:rPr>
          <w:rFonts w:cs="Arial"/>
          <w:b/>
          <w:sz w:val="22"/>
        </w:rPr>
      </w:pPr>
      <w:bookmarkStart w:id="155" w:name="_Toc336851743"/>
      <w:bookmarkStart w:id="156" w:name="_Toc336851791"/>
      <w:r w:rsidRPr="00272052">
        <w:rPr>
          <w:rFonts w:cs="Arial"/>
          <w:b/>
          <w:sz w:val="22"/>
        </w:rPr>
        <w:t xml:space="preserve">Gospodarski subjekt je v zadnjih 5 letih pred rokom za oddajo </w:t>
      </w:r>
      <w:r w:rsidR="00E32B85" w:rsidRPr="00272052">
        <w:rPr>
          <w:rFonts w:cs="Arial"/>
          <w:b/>
          <w:sz w:val="22"/>
        </w:rPr>
        <w:t xml:space="preserve">ponudbe uspešno izvedel vsaj en (1) </w:t>
      </w:r>
      <w:r w:rsidRPr="00272052">
        <w:rPr>
          <w:rFonts w:cs="Arial"/>
          <w:b/>
          <w:sz w:val="22"/>
        </w:rPr>
        <w:t>pos</w:t>
      </w:r>
      <w:r w:rsidR="00E32B85" w:rsidRPr="00272052">
        <w:rPr>
          <w:rFonts w:cs="Arial"/>
          <w:b/>
          <w:sz w:val="22"/>
        </w:rPr>
        <w:t>e</w:t>
      </w:r>
      <w:r w:rsidRPr="00272052">
        <w:rPr>
          <w:rFonts w:cs="Arial"/>
          <w:b/>
          <w:sz w:val="22"/>
        </w:rPr>
        <w:t>l</w:t>
      </w:r>
      <w:r w:rsidR="00DE5704" w:rsidRPr="00272052">
        <w:rPr>
          <w:rFonts w:cs="Arial"/>
          <w:b/>
          <w:sz w:val="22"/>
        </w:rPr>
        <w:t>, katerega predmet je bila</w:t>
      </w:r>
      <w:r w:rsidRPr="00272052">
        <w:rPr>
          <w:rFonts w:cs="Arial"/>
          <w:b/>
          <w:sz w:val="22"/>
        </w:rPr>
        <w:t xml:space="preserve"> </w:t>
      </w:r>
      <w:r w:rsidR="00D80250" w:rsidRPr="00272052">
        <w:rPr>
          <w:rFonts w:cs="Arial"/>
          <w:b/>
          <w:sz w:val="22"/>
        </w:rPr>
        <w:t>geodetska storitev</w:t>
      </w:r>
      <w:r w:rsidR="00E32B85" w:rsidRPr="00272052">
        <w:rPr>
          <w:rFonts w:cs="Arial"/>
          <w:b/>
          <w:sz w:val="22"/>
        </w:rPr>
        <w:t>,</w:t>
      </w:r>
      <w:r w:rsidR="00D80250" w:rsidRPr="00272052">
        <w:rPr>
          <w:rFonts w:cs="Arial"/>
          <w:b/>
          <w:sz w:val="22"/>
        </w:rPr>
        <w:t xml:space="preserve"> </w:t>
      </w:r>
      <w:r w:rsidRPr="00272052">
        <w:rPr>
          <w:rFonts w:cs="Arial"/>
          <w:b/>
          <w:sz w:val="22"/>
        </w:rPr>
        <w:t xml:space="preserve">v vrednosti vsaj </w:t>
      </w:r>
      <w:r w:rsidR="00392BE1" w:rsidRPr="00272052">
        <w:rPr>
          <w:rFonts w:cs="Arial"/>
          <w:b/>
          <w:sz w:val="22"/>
        </w:rPr>
        <w:t>5.0</w:t>
      </w:r>
      <w:r w:rsidRPr="00272052">
        <w:rPr>
          <w:rFonts w:cs="Arial"/>
          <w:b/>
          <w:sz w:val="22"/>
        </w:rPr>
        <w:t>00,00 EUR z DDV.</w:t>
      </w:r>
      <w:r w:rsidR="004C75B2" w:rsidRPr="00272052">
        <w:rPr>
          <w:rFonts w:cs="Arial"/>
          <w:b/>
          <w:sz w:val="22"/>
        </w:rPr>
        <w:t xml:space="preserve"> </w:t>
      </w:r>
    </w:p>
    <w:p w:rsidR="00583250" w:rsidRPr="008818F2" w:rsidRDefault="00583250" w:rsidP="00583250">
      <w:pPr>
        <w:rPr>
          <w:rFonts w:cs="Arial"/>
          <w:b/>
          <w:color w:val="C00000"/>
          <w:sz w:val="22"/>
        </w:rPr>
      </w:pPr>
    </w:p>
    <w:p w:rsidR="00583250" w:rsidRPr="008818F2" w:rsidRDefault="00583250" w:rsidP="00583250">
      <w:pPr>
        <w:ind w:left="426"/>
        <w:rPr>
          <w:rFonts w:cs="Arial"/>
          <w:sz w:val="22"/>
        </w:rPr>
      </w:pPr>
      <w:r w:rsidRPr="008818F2">
        <w:rPr>
          <w:rFonts w:cs="Arial"/>
          <w:sz w:val="22"/>
        </w:rPr>
        <w:t>Gospodarski subjekti v prijavi lahko skupno izpolnjujejo predmetni pogoj. Gospodarski subjekt lahko uporabi zmogljivosti drugih subjektov, ne glede na pravno razmerje med njim in temi subjekti le, če bodo slednji izvajali storitve, za katere se zahtevajo te zmogljivosti.</w:t>
      </w:r>
    </w:p>
    <w:p w:rsidR="00583250" w:rsidRPr="008818F2" w:rsidRDefault="00583250" w:rsidP="00583250">
      <w:pPr>
        <w:rPr>
          <w:rFonts w:cs="Arial"/>
          <w:sz w:val="22"/>
        </w:rPr>
      </w:pPr>
    </w:p>
    <w:p w:rsidR="00583250" w:rsidRPr="008818F2" w:rsidRDefault="00583250" w:rsidP="00583250">
      <w:pPr>
        <w:ind w:firstLine="426"/>
        <w:rPr>
          <w:rFonts w:cs="Arial"/>
          <w:sz w:val="22"/>
        </w:rPr>
      </w:pPr>
      <w:r w:rsidRPr="008818F2">
        <w:rPr>
          <w:rFonts w:cs="Arial"/>
          <w:sz w:val="22"/>
        </w:rPr>
        <w:t>DOKAZILO:</w:t>
      </w:r>
    </w:p>
    <w:p w:rsidR="00583250" w:rsidRPr="008818F2" w:rsidRDefault="00583250" w:rsidP="00583250">
      <w:pPr>
        <w:tabs>
          <w:tab w:val="left" w:pos="817"/>
        </w:tabs>
        <w:ind w:left="392"/>
        <w:rPr>
          <w:rFonts w:cs="Arial"/>
          <w:b/>
          <w:sz w:val="22"/>
        </w:rPr>
      </w:pPr>
      <w:r w:rsidRPr="008818F2">
        <w:rPr>
          <w:rFonts w:cs="Arial"/>
          <w:sz w:val="22"/>
        </w:rPr>
        <w:t xml:space="preserve">Izpolnjen </w:t>
      </w:r>
      <w:r w:rsidRPr="008818F2">
        <w:rPr>
          <w:rFonts w:cs="Arial"/>
          <w:b/>
          <w:sz w:val="22"/>
        </w:rPr>
        <w:t xml:space="preserve">obrazec ESPD </w:t>
      </w:r>
      <w:r w:rsidRPr="008818F2">
        <w:rPr>
          <w:rFonts w:cs="Arial"/>
          <w:sz w:val="22"/>
        </w:rPr>
        <w:t xml:space="preserve">(v »Del IV: Pogoji za sodelovanje, Oddelek C: Tehnična in strokovna sposobnost, Za naročila </w:t>
      </w:r>
      <w:r w:rsidR="004C75B2">
        <w:rPr>
          <w:rFonts w:cs="Arial"/>
          <w:sz w:val="22"/>
        </w:rPr>
        <w:t>storitev</w:t>
      </w:r>
      <w:r w:rsidRPr="008818F2">
        <w:rPr>
          <w:rFonts w:cs="Arial"/>
          <w:sz w:val="22"/>
        </w:rPr>
        <w:t xml:space="preserve">: Izvedba </w:t>
      </w:r>
      <w:r w:rsidR="004C75B2">
        <w:rPr>
          <w:rFonts w:cs="Arial"/>
          <w:sz w:val="22"/>
        </w:rPr>
        <w:t>storitev</w:t>
      </w:r>
      <w:r w:rsidRPr="008818F2">
        <w:rPr>
          <w:rFonts w:cs="Arial"/>
          <w:sz w:val="22"/>
        </w:rPr>
        <w:t xml:space="preserve"> določene vrste«).</w:t>
      </w:r>
    </w:p>
    <w:p w:rsidR="00583250" w:rsidRPr="008818F2" w:rsidRDefault="00583250" w:rsidP="00583250">
      <w:pPr>
        <w:rPr>
          <w:rFonts w:eastAsia="Times New Roman" w:cs="Arial"/>
          <w:sz w:val="22"/>
          <w:lang w:eastAsia="sl-SI"/>
        </w:rPr>
      </w:pPr>
    </w:p>
    <w:p w:rsidR="00583250" w:rsidRPr="008818F2" w:rsidRDefault="00583250" w:rsidP="00583250">
      <w:pPr>
        <w:ind w:left="-91"/>
        <w:rPr>
          <w:rFonts w:eastAsia="Times New Roman" w:cs="Arial"/>
          <w:sz w:val="22"/>
          <w:lang w:eastAsia="sl-SI"/>
        </w:rPr>
      </w:pPr>
      <w:r w:rsidRPr="008818F2">
        <w:rPr>
          <w:rFonts w:eastAsia="Times New Roman" w:cs="Arial"/>
          <w:sz w:val="22"/>
          <w:lang w:eastAsia="sl-SI"/>
        </w:rPr>
        <w:t xml:space="preserve">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prijav in jo bo moral prijavitelj na poziv posredovati v roku 3 (treh) delovnih dni. Referencam v tujem jeziku mora biti priložen prevod v slovenski jezik. </w:t>
      </w:r>
    </w:p>
    <w:p w:rsidR="00583250" w:rsidRPr="008818F2" w:rsidRDefault="00583250" w:rsidP="00583250">
      <w:pPr>
        <w:ind w:left="-91"/>
        <w:rPr>
          <w:rFonts w:eastAsia="Times New Roman" w:cs="Arial"/>
          <w:sz w:val="22"/>
          <w:lang w:eastAsia="sl-SI"/>
        </w:rPr>
      </w:pPr>
    </w:p>
    <w:p w:rsidR="00583250" w:rsidRPr="008818F2" w:rsidRDefault="00583250" w:rsidP="00583250">
      <w:pPr>
        <w:ind w:left="-91"/>
        <w:rPr>
          <w:rFonts w:eastAsia="Times New Roman" w:cs="Arial"/>
          <w:sz w:val="22"/>
          <w:lang w:eastAsia="sl-SI"/>
        </w:rPr>
      </w:pPr>
      <w:r w:rsidRPr="008818F2">
        <w:rPr>
          <w:rFonts w:eastAsia="Times New Roman" w:cs="Arial"/>
          <w:sz w:val="22"/>
          <w:lang w:eastAsia="sl-SI"/>
        </w:rPr>
        <w:t>Naročnik ima pravico preveriti podatke pri potrjevalcih predloženih referenčnih potrdil, ki so osnova za presojanje ustreznosti reference, ali od prijavitelja zahtevati predložitev dodatnih dokazil (npr. projektna dokumentacija, pogodba, itd.). V kolikor bo naročnik z dodatnimi poizvedbami ugotovil, da katera izmed referenc ne izkazuje kvalitetno opravljenih del, se takšna referenca ne upošteva.</w:t>
      </w:r>
    </w:p>
    <w:p w:rsidR="00583250" w:rsidRPr="008818F2" w:rsidRDefault="00583250" w:rsidP="00583250">
      <w:pPr>
        <w:pStyle w:val="Naslov1"/>
        <w:spacing w:before="360" w:beforeAutospacing="0" w:after="0" w:afterAutospacing="0" w:line="240" w:lineRule="auto"/>
        <w:rPr>
          <w:rFonts w:cs="Arial"/>
          <w:sz w:val="22"/>
          <w:szCs w:val="22"/>
          <w:lang w:eastAsia="zh-CN"/>
        </w:rPr>
      </w:pPr>
      <w:bookmarkStart w:id="157" w:name="_Toc4063873"/>
      <w:bookmarkStart w:id="158" w:name="_Toc127184381"/>
      <w:bookmarkStart w:id="159" w:name="_Toc336851744"/>
      <w:bookmarkStart w:id="160" w:name="_Toc336851792"/>
      <w:bookmarkEnd w:id="155"/>
      <w:bookmarkEnd w:id="156"/>
      <w:r w:rsidRPr="008818F2">
        <w:rPr>
          <w:rFonts w:cs="Arial"/>
          <w:sz w:val="22"/>
          <w:szCs w:val="22"/>
          <w:lang w:eastAsia="zh-CN"/>
        </w:rPr>
        <w:t>FINANČNA ZAVAROVANJA</w:t>
      </w:r>
      <w:bookmarkEnd w:id="157"/>
      <w:bookmarkEnd w:id="158"/>
    </w:p>
    <w:p w:rsidR="00583250" w:rsidRPr="008818F2" w:rsidRDefault="00583250" w:rsidP="00583250">
      <w:pPr>
        <w:rPr>
          <w:rFonts w:cs="Arial"/>
          <w:sz w:val="22"/>
          <w:lang w:eastAsia="zh-CN"/>
        </w:rPr>
      </w:pPr>
    </w:p>
    <w:p w:rsidR="00583250" w:rsidRPr="008818F2" w:rsidRDefault="00583250" w:rsidP="00583250">
      <w:pPr>
        <w:ind w:left="190" w:right="11"/>
        <w:rPr>
          <w:rFonts w:cs="Arial"/>
          <w:sz w:val="22"/>
        </w:rPr>
      </w:pPr>
      <w:r w:rsidRPr="008818F2">
        <w:rPr>
          <w:rFonts w:cs="Arial"/>
          <w:sz w:val="22"/>
        </w:rPr>
        <w:t xml:space="preserve">Gospodarski subjekt lahko v okviru druge faze zahteva od ponudnikov naslednja zavarovanja:   </w:t>
      </w:r>
    </w:p>
    <w:p w:rsidR="00583250" w:rsidRPr="008818F2" w:rsidRDefault="00583250" w:rsidP="00583250">
      <w:pPr>
        <w:spacing w:after="2" w:line="259" w:lineRule="auto"/>
        <w:ind w:left="180"/>
        <w:jc w:val="left"/>
        <w:rPr>
          <w:rFonts w:cs="Arial"/>
          <w:sz w:val="22"/>
        </w:rPr>
      </w:pPr>
      <w:r w:rsidRPr="008818F2">
        <w:rPr>
          <w:rFonts w:eastAsia="Arial" w:cs="Arial"/>
          <w:b/>
          <w:color w:val="FF0000"/>
          <w:sz w:val="22"/>
        </w:rPr>
        <w:t xml:space="preserve"> </w:t>
      </w:r>
    </w:p>
    <w:p w:rsidR="00583250" w:rsidRPr="008818F2" w:rsidRDefault="00583250" w:rsidP="00583250">
      <w:pPr>
        <w:numPr>
          <w:ilvl w:val="0"/>
          <w:numId w:val="18"/>
        </w:numPr>
        <w:spacing w:after="5" w:line="250" w:lineRule="auto"/>
        <w:ind w:right="11" w:hanging="357"/>
        <w:rPr>
          <w:rFonts w:cs="Arial"/>
          <w:sz w:val="22"/>
        </w:rPr>
      </w:pPr>
      <w:r w:rsidRPr="008818F2">
        <w:rPr>
          <w:rFonts w:cs="Arial"/>
          <w:sz w:val="22"/>
        </w:rPr>
        <w:t xml:space="preserve">finančno zavarovanje – bianko menico z menično izjavo za resnost ponudbe,  v primeru, da bo to določil naročnik. </w:t>
      </w:r>
    </w:p>
    <w:p w:rsidR="00583250" w:rsidRPr="008818F2" w:rsidRDefault="00583250" w:rsidP="00583250">
      <w:pPr>
        <w:spacing w:after="10" w:line="259" w:lineRule="auto"/>
        <w:ind w:left="900"/>
        <w:jc w:val="left"/>
        <w:rPr>
          <w:rFonts w:cs="Arial"/>
          <w:sz w:val="22"/>
        </w:rPr>
      </w:pPr>
      <w:r w:rsidRPr="008818F2">
        <w:rPr>
          <w:rFonts w:cs="Arial"/>
          <w:sz w:val="22"/>
        </w:rPr>
        <w:t xml:space="preserve"> </w:t>
      </w:r>
    </w:p>
    <w:p w:rsidR="00583250" w:rsidRPr="008818F2" w:rsidRDefault="00583250" w:rsidP="00583250">
      <w:pPr>
        <w:numPr>
          <w:ilvl w:val="0"/>
          <w:numId w:val="18"/>
        </w:numPr>
        <w:spacing w:after="5" w:line="250" w:lineRule="auto"/>
        <w:ind w:right="11" w:hanging="324"/>
        <w:rPr>
          <w:rFonts w:cs="Arial"/>
          <w:sz w:val="22"/>
        </w:rPr>
      </w:pPr>
      <w:r w:rsidRPr="008818F2">
        <w:rPr>
          <w:rFonts w:cs="Arial"/>
          <w:sz w:val="22"/>
        </w:rPr>
        <w:t xml:space="preserve">finančno zavarovanje – bianko menico z menično izjavo za dobro izvedbo pogodbenih obveznosti, v primeru, da bo to določil naročnik. </w:t>
      </w:r>
    </w:p>
    <w:p w:rsidR="00583250" w:rsidRPr="008818F2" w:rsidRDefault="00583250" w:rsidP="00583250">
      <w:pPr>
        <w:spacing w:after="5" w:line="250" w:lineRule="auto"/>
        <w:ind w:right="11"/>
        <w:rPr>
          <w:rFonts w:cs="Arial"/>
          <w:sz w:val="22"/>
        </w:rPr>
      </w:pPr>
    </w:p>
    <w:p w:rsidR="00583250" w:rsidRPr="008818F2" w:rsidRDefault="00583250" w:rsidP="00583250">
      <w:pPr>
        <w:numPr>
          <w:ilvl w:val="0"/>
          <w:numId w:val="18"/>
        </w:numPr>
        <w:spacing w:after="5" w:line="250" w:lineRule="auto"/>
        <w:ind w:right="11" w:hanging="324"/>
        <w:rPr>
          <w:rFonts w:cs="Arial"/>
          <w:sz w:val="22"/>
        </w:rPr>
      </w:pPr>
      <w:r w:rsidRPr="008818F2">
        <w:rPr>
          <w:rFonts w:cs="Arial"/>
          <w:sz w:val="22"/>
        </w:rPr>
        <w:lastRenderedPageBreak/>
        <w:t xml:space="preserve">finančno zavarovanje – bianko menico z menično izjavo za odpravo napak v garancijskem roku,  v primeru, da bo to določil naročnik. </w:t>
      </w:r>
    </w:p>
    <w:p w:rsidR="00583250" w:rsidRPr="008818F2" w:rsidRDefault="00583250" w:rsidP="00583250">
      <w:pPr>
        <w:pStyle w:val="Naslov1"/>
        <w:rPr>
          <w:rFonts w:cs="Arial"/>
          <w:sz w:val="22"/>
          <w:szCs w:val="22"/>
        </w:rPr>
      </w:pPr>
      <w:bookmarkStart w:id="161" w:name="_Toc127184382"/>
      <w:r w:rsidRPr="008818F2">
        <w:rPr>
          <w:rFonts w:cs="Arial"/>
          <w:caps w:val="0"/>
          <w:sz w:val="22"/>
          <w:szCs w:val="22"/>
        </w:rPr>
        <w:t>MERILA</w:t>
      </w:r>
      <w:bookmarkEnd w:id="159"/>
      <w:bookmarkEnd w:id="160"/>
      <w:bookmarkEnd w:id="161"/>
    </w:p>
    <w:p w:rsidR="00D919AB" w:rsidRPr="008818F2" w:rsidRDefault="00D919AB" w:rsidP="00D919AB">
      <w:pPr>
        <w:rPr>
          <w:rFonts w:cs="Arial"/>
          <w:b/>
          <w:sz w:val="22"/>
        </w:rPr>
      </w:pPr>
      <w:r w:rsidRPr="008818F2">
        <w:rPr>
          <w:rFonts w:cs="Arial"/>
          <w:b/>
          <w:sz w:val="22"/>
        </w:rPr>
        <w:t>Naročnik bo omogočil dostop do dinamičnega nabavnega sistema vsem kandidatom, ki bodo izpolnjevali pogoje iz razpisne dokumentacije.</w:t>
      </w:r>
    </w:p>
    <w:p w:rsidR="00D919AB" w:rsidRPr="008818F2" w:rsidRDefault="00D919AB" w:rsidP="00D919AB">
      <w:pPr>
        <w:rPr>
          <w:rFonts w:cs="Arial"/>
          <w:sz w:val="22"/>
        </w:rPr>
      </w:pPr>
    </w:p>
    <w:p w:rsidR="00D919AB" w:rsidRPr="008818F2" w:rsidRDefault="00583250" w:rsidP="00D919AB">
      <w:pPr>
        <w:rPr>
          <w:rFonts w:cs="Arial"/>
          <w:b/>
          <w:bCs/>
          <w:sz w:val="22"/>
        </w:rPr>
      </w:pPr>
      <w:r w:rsidRPr="008818F2">
        <w:rPr>
          <w:rFonts w:cs="Arial"/>
          <w:sz w:val="22"/>
        </w:rPr>
        <w:t xml:space="preserve">Merilo za izbor najugodnejšega ponudnika </w:t>
      </w:r>
      <w:r w:rsidRPr="008818F2">
        <w:rPr>
          <w:rFonts w:cs="Arial"/>
          <w:b/>
          <w:sz w:val="22"/>
        </w:rPr>
        <w:t>v drugi fazi (oddaja posameznih javnih naročil)</w:t>
      </w:r>
      <w:r w:rsidRPr="008818F2">
        <w:rPr>
          <w:rFonts w:cs="Arial"/>
          <w:sz w:val="22"/>
        </w:rPr>
        <w:t xml:space="preserve">  je ekonomsko najugodnejša ponudba</w:t>
      </w:r>
      <w:r w:rsidR="00D919AB" w:rsidRPr="008818F2">
        <w:rPr>
          <w:rFonts w:cs="Arial"/>
          <w:sz w:val="22"/>
        </w:rPr>
        <w:t xml:space="preserve"> (ENP)</w:t>
      </w:r>
      <w:r w:rsidRPr="008818F2">
        <w:rPr>
          <w:rFonts w:cs="Arial"/>
          <w:sz w:val="22"/>
        </w:rPr>
        <w:t xml:space="preserve"> določena</w:t>
      </w:r>
      <w:r w:rsidR="00D919AB" w:rsidRPr="008818F2">
        <w:rPr>
          <w:rFonts w:cs="Arial"/>
          <w:sz w:val="22"/>
        </w:rPr>
        <w:t>:</w:t>
      </w:r>
      <w:r w:rsidRPr="008818F2">
        <w:rPr>
          <w:rFonts w:cs="Arial"/>
          <w:sz w:val="22"/>
        </w:rPr>
        <w:t xml:space="preserve"> </w:t>
      </w:r>
      <w:r w:rsidR="00D919AB" w:rsidRPr="008818F2">
        <w:rPr>
          <w:rFonts w:cs="Arial"/>
          <w:b/>
          <w:bCs/>
          <w:sz w:val="22"/>
        </w:rPr>
        <w:t>ENP = M</w:t>
      </w:r>
      <w:r w:rsidR="00801B1A" w:rsidRPr="008818F2">
        <w:rPr>
          <w:rFonts w:cs="Arial"/>
          <w:b/>
          <w:bCs/>
          <w:sz w:val="22"/>
        </w:rPr>
        <w:t xml:space="preserve">erilo </w:t>
      </w:r>
      <w:r w:rsidR="00D919AB" w:rsidRPr="008818F2">
        <w:rPr>
          <w:rFonts w:cs="Arial"/>
          <w:b/>
          <w:bCs/>
          <w:sz w:val="22"/>
        </w:rPr>
        <w:t>1</w:t>
      </w:r>
      <w:r w:rsidR="00801B1A" w:rsidRPr="008818F2">
        <w:rPr>
          <w:rFonts w:cs="Arial"/>
          <w:b/>
          <w:bCs/>
          <w:sz w:val="22"/>
        </w:rPr>
        <w:t xml:space="preserve"> </w:t>
      </w:r>
      <w:r w:rsidR="00D919AB" w:rsidRPr="008818F2">
        <w:rPr>
          <w:rFonts w:cs="Arial"/>
          <w:b/>
          <w:bCs/>
          <w:sz w:val="22"/>
        </w:rPr>
        <w:t>+</w:t>
      </w:r>
      <w:r w:rsidR="00801B1A" w:rsidRPr="008818F2">
        <w:rPr>
          <w:rFonts w:cs="Arial"/>
          <w:b/>
          <w:bCs/>
          <w:sz w:val="22"/>
        </w:rPr>
        <w:t xml:space="preserve"> </w:t>
      </w:r>
      <w:r w:rsidR="00D919AB" w:rsidRPr="008818F2">
        <w:rPr>
          <w:rFonts w:cs="Arial"/>
          <w:b/>
          <w:bCs/>
          <w:sz w:val="22"/>
        </w:rPr>
        <w:t>M</w:t>
      </w:r>
      <w:r w:rsidR="00801B1A" w:rsidRPr="008818F2">
        <w:rPr>
          <w:rFonts w:cs="Arial"/>
          <w:b/>
          <w:bCs/>
          <w:sz w:val="22"/>
        </w:rPr>
        <w:t xml:space="preserve">erilo </w:t>
      </w:r>
      <w:r w:rsidR="00D919AB" w:rsidRPr="008818F2">
        <w:rPr>
          <w:rFonts w:cs="Arial"/>
          <w:b/>
          <w:bCs/>
          <w:sz w:val="22"/>
        </w:rPr>
        <w:t>2</w:t>
      </w:r>
    </w:p>
    <w:p w:rsidR="00D919AB" w:rsidRPr="008818F2" w:rsidRDefault="00D919AB" w:rsidP="00D919AB">
      <w:pPr>
        <w:rPr>
          <w:rFonts w:cs="Arial"/>
          <w:b/>
          <w:bCs/>
          <w:sz w:val="22"/>
        </w:rPr>
      </w:pPr>
    </w:p>
    <w:p w:rsidR="00D919AB" w:rsidRPr="008818F2" w:rsidRDefault="00D919AB" w:rsidP="00D919AB">
      <w:pPr>
        <w:pBdr>
          <w:top w:val="single" w:sz="4" w:space="1" w:color="auto"/>
          <w:left w:val="single" w:sz="4" w:space="4" w:color="auto"/>
          <w:bottom w:val="single" w:sz="4" w:space="1" w:color="auto"/>
          <w:right w:val="single" w:sz="4" w:space="4" w:color="auto"/>
        </w:pBdr>
        <w:spacing w:after="120" w:line="240" w:lineRule="auto"/>
        <w:rPr>
          <w:rFonts w:cs="Arial"/>
          <w:b/>
          <w:bCs/>
          <w:sz w:val="22"/>
        </w:rPr>
      </w:pPr>
      <w:r w:rsidRPr="008818F2">
        <w:rPr>
          <w:rFonts w:cs="Arial"/>
          <w:b/>
          <w:bCs/>
          <w:sz w:val="22"/>
        </w:rPr>
        <w:t>Merilo 1: Cena – 95 točk</w:t>
      </w:r>
    </w:p>
    <w:p w:rsidR="00D919AB" w:rsidRPr="008818F2" w:rsidRDefault="00801B1A" w:rsidP="00D919AB">
      <w:pPr>
        <w:pBdr>
          <w:top w:val="single" w:sz="4" w:space="1" w:color="auto"/>
          <w:left w:val="single" w:sz="4" w:space="4" w:color="auto"/>
          <w:bottom w:val="single" w:sz="4" w:space="1" w:color="auto"/>
          <w:right w:val="single" w:sz="4" w:space="4" w:color="auto"/>
        </w:pBdr>
        <w:spacing w:after="120" w:line="240" w:lineRule="auto"/>
        <w:rPr>
          <w:rFonts w:cs="Arial"/>
          <w:bCs/>
          <w:sz w:val="22"/>
        </w:rPr>
      </w:pPr>
      <w:r w:rsidRPr="008818F2">
        <w:rPr>
          <w:rFonts w:cs="Arial"/>
          <w:bCs/>
          <w:sz w:val="22"/>
        </w:rPr>
        <w:t xml:space="preserve">Merilo 1 = </w:t>
      </w:r>
      <w:r w:rsidR="00D919AB" w:rsidRPr="008818F2">
        <w:rPr>
          <w:rFonts w:cs="Arial"/>
          <w:bCs/>
          <w:sz w:val="22"/>
        </w:rPr>
        <w:t>najnižja skupna ponudbena cena v EUR z DDV/ponudnikova skupna ponudbena cena v EUR z DDV*95</w:t>
      </w:r>
    </w:p>
    <w:p w:rsidR="00D919AB" w:rsidRPr="008818F2" w:rsidRDefault="00D919AB" w:rsidP="00D919AB">
      <w:pPr>
        <w:pBdr>
          <w:top w:val="single" w:sz="4" w:space="1" w:color="auto"/>
          <w:left w:val="single" w:sz="4" w:space="4" w:color="auto"/>
          <w:bottom w:val="single" w:sz="4" w:space="1" w:color="auto"/>
          <w:right w:val="single" w:sz="4" w:space="4" w:color="auto"/>
        </w:pBdr>
        <w:spacing w:after="120" w:line="240" w:lineRule="auto"/>
        <w:rPr>
          <w:rFonts w:cs="Arial"/>
          <w:bCs/>
          <w:sz w:val="22"/>
        </w:rPr>
      </w:pPr>
      <w:r w:rsidRPr="008818F2">
        <w:rPr>
          <w:rFonts w:cs="Arial"/>
          <w:sz w:val="22"/>
          <w:lang w:eastAsia="zh-CN"/>
        </w:rPr>
        <w:t>Upošteva se cena na dve decimalni mesti natančno.</w:t>
      </w:r>
    </w:p>
    <w:p w:rsidR="00D919AB" w:rsidRPr="008818F2" w:rsidRDefault="00D919AB" w:rsidP="00D919AB">
      <w:pPr>
        <w:spacing w:after="120" w:line="240" w:lineRule="auto"/>
        <w:rPr>
          <w:rFonts w:cs="Arial"/>
          <w:b/>
          <w:bCs/>
          <w:sz w:val="22"/>
        </w:rPr>
      </w:pPr>
    </w:p>
    <w:p w:rsidR="00D919AB" w:rsidRPr="008818F2" w:rsidRDefault="00D919AB" w:rsidP="00D919AB">
      <w:pPr>
        <w:pBdr>
          <w:top w:val="single" w:sz="4" w:space="1" w:color="auto"/>
          <w:left w:val="single" w:sz="4" w:space="4" w:color="auto"/>
          <w:bottom w:val="single" w:sz="4" w:space="1" w:color="auto"/>
          <w:right w:val="single" w:sz="4" w:space="4" w:color="auto"/>
        </w:pBdr>
        <w:spacing w:after="120" w:line="240" w:lineRule="auto"/>
        <w:rPr>
          <w:rFonts w:cs="Arial"/>
          <w:b/>
          <w:bCs/>
          <w:sz w:val="22"/>
        </w:rPr>
      </w:pPr>
      <w:r w:rsidRPr="008818F2">
        <w:rPr>
          <w:rFonts w:cs="Arial"/>
          <w:b/>
          <w:bCs/>
          <w:sz w:val="22"/>
        </w:rPr>
        <w:t>Merilo 2: Reference kadra – 5 točk</w:t>
      </w:r>
    </w:p>
    <w:p w:rsidR="00D919AB" w:rsidRPr="008818F2" w:rsidRDefault="00D919AB" w:rsidP="00D919AB">
      <w:pPr>
        <w:pBdr>
          <w:top w:val="single" w:sz="4" w:space="1" w:color="auto"/>
          <w:left w:val="single" w:sz="4" w:space="4" w:color="auto"/>
          <w:bottom w:val="single" w:sz="4" w:space="1" w:color="auto"/>
          <w:right w:val="single" w:sz="4" w:space="4" w:color="auto"/>
        </w:pBdr>
        <w:rPr>
          <w:rFonts w:cs="Arial"/>
          <w:sz w:val="22"/>
        </w:rPr>
      </w:pPr>
      <w:r w:rsidRPr="008818F2">
        <w:rPr>
          <w:rFonts w:cs="Arial"/>
          <w:sz w:val="22"/>
        </w:rPr>
        <w:t>Število referenc nominiranih kadrov, ki izpolnjujejo</w:t>
      </w:r>
      <w:r w:rsidR="00801B1A" w:rsidRPr="008818F2">
        <w:rPr>
          <w:rFonts w:cs="Arial"/>
          <w:sz w:val="22"/>
        </w:rPr>
        <w:t xml:space="preserve"> zahteve iz referenčnega pogoja:</w:t>
      </w:r>
    </w:p>
    <w:p w:rsidR="00D919AB" w:rsidRPr="008818F2" w:rsidRDefault="00D919AB" w:rsidP="00D919AB">
      <w:pPr>
        <w:pStyle w:val="Odstavekseznama"/>
        <w:numPr>
          <w:ilvl w:val="0"/>
          <w:numId w:val="29"/>
        </w:numPr>
        <w:pBdr>
          <w:top w:val="single" w:sz="4" w:space="1" w:color="auto"/>
          <w:left w:val="single" w:sz="4" w:space="4" w:color="auto"/>
          <w:bottom w:val="single" w:sz="4" w:space="1" w:color="auto"/>
          <w:right w:val="single" w:sz="4" w:space="4" w:color="auto"/>
        </w:pBdr>
        <w:spacing w:after="200" w:line="276" w:lineRule="auto"/>
        <w:jc w:val="left"/>
        <w:rPr>
          <w:rFonts w:cs="Arial"/>
          <w:sz w:val="22"/>
        </w:rPr>
      </w:pPr>
      <w:r w:rsidRPr="008818F2">
        <w:rPr>
          <w:rFonts w:cs="Arial"/>
          <w:sz w:val="22"/>
        </w:rPr>
        <w:t>1 referenca – 0 točk (pogoj)</w:t>
      </w:r>
    </w:p>
    <w:p w:rsidR="00D919AB" w:rsidRPr="008818F2" w:rsidRDefault="00D919AB" w:rsidP="00D919AB">
      <w:pPr>
        <w:pStyle w:val="Odstavekseznama"/>
        <w:numPr>
          <w:ilvl w:val="0"/>
          <w:numId w:val="29"/>
        </w:numPr>
        <w:pBdr>
          <w:top w:val="single" w:sz="4" w:space="1" w:color="auto"/>
          <w:left w:val="single" w:sz="4" w:space="4" w:color="auto"/>
          <w:bottom w:val="single" w:sz="4" w:space="1" w:color="auto"/>
          <w:right w:val="single" w:sz="4" w:space="4" w:color="auto"/>
        </w:pBdr>
        <w:spacing w:after="200" w:line="276" w:lineRule="auto"/>
        <w:jc w:val="left"/>
        <w:rPr>
          <w:rFonts w:cs="Arial"/>
          <w:sz w:val="22"/>
        </w:rPr>
      </w:pPr>
      <w:r w:rsidRPr="008818F2">
        <w:rPr>
          <w:rFonts w:cs="Arial"/>
          <w:sz w:val="22"/>
        </w:rPr>
        <w:t>2 referenci – 2 točki</w:t>
      </w:r>
    </w:p>
    <w:p w:rsidR="00D919AB" w:rsidRPr="008818F2" w:rsidRDefault="00D919AB" w:rsidP="00D919AB">
      <w:pPr>
        <w:pStyle w:val="Odstavekseznama"/>
        <w:numPr>
          <w:ilvl w:val="0"/>
          <w:numId w:val="29"/>
        </w:numPr>
        <w:pBdr>
          <w:top w:val="single" w:sz="4" w:space="1" w:color="auto"/>
          <w:left w:val="single" w:sz="4" w:space="4" w:color="auto"/>
          <w:bottom w:val="single" w:sz="4" w:space="1" w:color="auto"/>
          <w:right w:val="single" w:sz="4" w:space="4" w:color="auto"/>
        </w:pBdr>
        <w:spacing w:after="200" w:line="276" w:lineRule="auto"/>
        <w:jc w:val="left"/>
        <w:rPr>
          <w:rFonts w:cs="Arial"/>
          <w:sz w:val="22"/>
        </w:rPr>
      </w:pPr>
      <w:r w:rsidRPr="008818F2">
        <w:rPr>
          <w:rFonts w:cs="Arial"/>
          <w:sz w:val="22"/>
        </w:rPr>
        <w:t>3 reference ali več – 5 točk</w:t>
      </w:r>
    </w:p>
    <w:p w:rsidR="00583250" w:rsidRPr="008818F2" w:rsidRDefault="00583250" w:rsidP="00583250">
      <w:pPr>
        <w:rPr>
          <w:rFonts w:cs="Arial"/>
          <w:b/>
          <w:sz w:val="22"/>
          <w:lang w:eastAsia="zh-CN"/>
        </w:rPr>
      </w:pPr>
      <w:r w:rsidRPr="008818F2">
        <w:rPr>
          <w:rFonts w:cs="Arial"/>
          <w:b/>
          <w:sz w:val="22"/>
          <w:lang w:eastAsia="zh-CN"/>
        </w:rPr>
        <w:t xml:space="preserve">Opomba: </w:t>
      </w:r>
    </w:p>
    <w:p w:rsidR="00583250" w:rsidRPr="008818F2" w:rsidRDefault="00583250" w:rsidP="00583250">
      <w:pPr>
        <w:rPr>
          <w:rFonts w:cs="Arial"/>
          <w:sz w:val="22"/>
          <w:lang w:eastAsia="zh-CN"/>
        </w:rPr>
      </w:pPr>
      <w:r w:rsidRPr="008818F2">
        <w:rPr>
          <w:rFonts w:cs="Arial"/>
          <w:sz w:val="22"/>
          <w:lang w:eastAsia="zh-CN"/>
        </w:rPr>
        <w:t>V primeru, da bo več ponudnikov</w:t>
      </w:r>
      <w:r w:rsidR="0034183E" w:rsidRPr="008818F2">
        <w:rPr>
          <w:rFonts w:cs="Arial"/>
          <w:sz w:val="22"/>
          <w:lang w:eastAsia="zh-CN"/>
        </w:rPr>
        <w:t xml:space="preserve"> imelo enak seštevek točk</w:t>
      </w:r>
      <w:r w:rsidRPr="008818F2">
        <w:rPr>
          <w:rFonts w:cs="Arial"/>
          <w:sz w:val="22"/>
          <w:lang w:eastAsia="zh-CN"/>
        </w:rPr>
        <w:t>,</w:t>
      </w:r>
      <w:r w:rsidR="0034183E" w:rsidRPr="008818F2">
        <w:rPr>
          <w:rFonts w:cs="Arial"/>
          <w:sz w:val="22"/>
          <w:lang w:eastAsia="zh-CN"/>
        </w:rPr>
        <w:t xml:space="preserve"> upoštevaje dve decimalni mesti,</w:t>
      </w:r>
      <w:r w:rsidRPr="008818F2">
        <w:rPr>
          <w:rFonts w:cs="Arial"/>
          <w:sz w:val="22"/>
          <w:lang w:eastAsia="zh-CN"/>
        </w:rPr>
        <w:t xml:space="preserve"> bo naročnik izbral ponudnika, ki je ponudbo oddal prvi.</w:t>
      </w:r>
    </w:p>
    <w:p w:rsidR="00D919AB" w:rsidRPr="008818F2" w:rsidRDefault="00D919AB" w:rsidP="00583250">
      <w:pPr>
        <w:rPr>
          <w:rFonts w:cs="Arial"/>
          <w:sz w:val="22"/>
          <w:lang w:eastAsia="zh-CN"/>
        </w:rPr>
      </w:pPr>
    </w:p>
    <w:p w:rsidR="00583250" w:rsidRPr="008818F2" w:rsidRDefault="00583250" w:rsidP="00583250">
      <w:pPr>
        <w:pStyle w:val="Naslov1"/>
        <w:rPr>
          <w:rFonts w:cs="Arial"/>
          <w:sz w:val="22"/>
          <w:szCs w:val="22"/>
        </w:rPr>
      </w:pPr>
      <w:bookmarkStart w:id="162" w:name="_Toc127184383"/>
      <w:r w:rsidRPr="008818F2">
        <w:rPr>
          <w:rFonts w:cs="Arial"/>
          <w:sz w:val="22"/>
          <w:szCs w:val="22"/>
        </w:rPr>
        <w:t>PRIJAVA</w:t>
      </w:r>
      <w:bookmarkEnd w:id="162"/>
    </w:p>
    <w:p w:rsidR="00583250" w:rsidRPr="008818F2" w:rsidRDefault="00583250" w:rsidP="00583250">
      <w:pPr>
        <w:pStyle w:val="Naslov2"/>
        <w:rPr>
          <w:rFonts w:cs="Arial"/>
          <w:sz w:val="22"/>
          <w:szCs w:val="22"/>
        </w:rPr>
      </w:pPr>
      <w:bookmarkStart w:id="163" w:name="_Toc336851746"/>
      <w:bookmarkStart w:id="164" w:name="_Toc336851794"/>
      <w:bookmarkStart w:id="165" w:name="_Toc127184384"/>
      <w:r w:rsidRPr="008818F2">
        <w:rPr>
          <w:rFonts w:cs="Arial"/>
          <w:sz w:val="22"/>
          <w:szCs w:val="22"/>
        </w:rPr>
        <w:t>Prijavna dokumentacija</w:t>
      </w:r>
      <w:bookmarkEnd w:id="163"/>
      <w:bookmarkEnd w:id="164"/>
      <w:r w:rsidRPr="008818F2">
        <w:rPr>
          <w:rFonts w:cs="Arial"/>
          <w:sz w:val="22"/>
          <w:szCs w:val="22"/>
        </w:rPr>
        <w:t xml:space="preserve"> (</w:t>
      </w:r>
      <w:r w:rsidRPr="008818F2">
        <w:rPr>
          <w:rFonts w:cs="Arial"/>
          <w:smallCaps w:val="0"/>
          <w:sz w:val="22"/>
          <w:szCs w:val="22"/>
        </w:rPr>
        <w:t>prva faza</w:t>
      </w:r>
      <w:r w:rsidRPr="008818F2">
        <w:rPr>
          <w:rFonts w:cs="Arial"/>
          <w:sz w:val="22"/>
          <w:szCs w:val="22"/>
        </w:rPr>
        <w:t>)</w:t>
      </w:r>
      <w:bookmarkStart w:id="166" w:name="_GoBack"/>
      <w:bookmarkEnd w:id="165"/>
      <w:bookmarkEnd w:id="166"/>
    </w:p>
    <w:p w:rsidR="00583250" w:rsidRPr="008818F2" w:rsidRDefault="00583250" w:rsidP="00583250">
      <w:pPr>
        <w:rPr>
          <w:rFonts w:cs="Arial"/>
          <w:sz w:val="22"/>
        </w:rPr>
      </w:pPr>
      <w:r w:rsidRPr="008818F2">
        <w:rPr>
          <w:rFonts w:cs="Arial"/>
          <w:sz w:val="22"/>
        </w:rPr>
        <w:t>Prijavno dokumentacijo sestavljajo naslednji dokumenti:</w:t>
      </w:r>
    </w:p>
    <w:p w:rsidR="00583250" w:rsidRPr="008818F2" w:rsidRDefault="00583250" w:rsidP="00583250">
      <w:pPr>
        <w:rPr>
          <w:rFonts w:cs="Arial"/>
          <w:sz w:val="22"/>
          <w:highlight w:val="yellow"/>
        </w:rPr>
      </w:pPr>
    </w:p>
    <w:p w:rsidR="00583250" w:rsidRPr="008818F2" w:rsidRDefault="00583250" w:rsidP="00583250">
      <w:pPr>
        <w:pStyle w:val="Odstavekseznama"/>
        <w:numPr>
          <w:ilvl w:val="0"/>
          <w:numId w:val="4"/>
        </w:numPr>
        <w:rPr>
          <w:rFonts w:cs="Arial"/>
          <w:b/>
          <w:sz w:val="22"/>
        </w:rPr>
      </w:pPr>
      <w:r w:rsidRPr="008818F2">
        <w:rPr>
          <w:rFonts w:cs="Arial"/>
          <w:b/>
          <w:sz w:val="22"/>
        </w:rPr>
        <w:t>Obrazec »Prijava«</w:t>
      </w:r>
    </w:p>
    <w:p w:rsidR="00583250" w:rsidRPr="008818F2" w:rsidRDefault="00583250" w:rsidP="00583250">
      <w:pPr>
        <w:pStyle w:val="Odstavekseznama"/>
        <w:numPr>
          <w:ilvl w:val="0"/>
          <w:numId w:val="4"/>
        </w:numPr>
        <w:rPr>
          <w:rFonts w:cs="Arial"/>
          <w:b/>
          <w:sz w:val="22"/>
        </w:rPr>
      </w:pPr>
      <w:r w:rsidRPr="008818F2">
        <w:rPr>
          <w:rFonts w:cs="Arial"/>
          <w:b/>
          <w:sz w:val="22"/>
        </w:rPr>
        <w:t>Obrazec »ESPD« (za vse gospodarske subjekte v prijavi)</w:t>
      </w:r>
    </w:p>
    <w:p w:rsidR="00583250" w:rsidRPr="008818F2" w:rsidRDefault="00583250" w:rsidP="00583250">
      <w:pPr>
        <w:pStyle w:val="Odstavekseznama"/>
        <w:numPr>
          <w:ilvl w:val="0"/>
          <w:numId w:val="4"/>
        </w:numPr>
        <w:rPr>
          <w:rFonts w:cs="Arial"/>
          <w:b/>
          <w:sz w:val="22"/>
        </w:rPr>
      </w:pPr>
      <w:r w:rsidRPr="008818F2">
        <w:rPr>
          <w:rFonts w:cs="Arial"/>
          <w:b/>
          <w:sz w:val="22"/>
        </w:rPr>
        <w:t>Obrazec »Izjava o udeležbi fizičnih in pravnih oseb v lastništvu ponudnika«</w:t>
      </w:r>
    </w:p>
    <w:p w:rsidR="00583250" w:rsidRPr="008818F2" w:rsidRDefault="00583250" w:rsidP="00583250">
      <w:pPr>
        <w:pStyle w:val="Odstavekseznama"/>
        <w:numPr>
          <w:ilvl w:val="0"/>
          <w:numId w:val="4"/>
        </w:numPr>
        <w:rPr>
          <w:rFonts w:cs="Arial"/>
          <w:b/>
          <w:sz w:val="22"/>
        </w:rPr>
      </w:pPr>
      <w:r w:rsidRPr="008818F2">
        <w:rPr>
          <w:rFonts w:cs="Arial"/>
          <w:b/>
          <w:sz w:val="22"/>
        </w:rPr>
        <w:t>Obrazec »Izjava glede omejitve poslovanja«</w:t>
      </w:r>
    </w:p>
    <w:p w:rsidR="00583250" w:rsidRPr="008818F2" w:rsidRDefault="00583250" w:rsidP="00583250">
      <w:pPr>
        <w:rPr>
          <w:rFonts w:cs="Arial"/>
          <w:sz w:val="22"/>
          <w:highlight w:val="yellow"/>
        </w:rPr>
      </w:pPr>
    </w:p>
    <w:p w:rsidR="00583250" w:rsidRPr="008818F2" w:rsidRDefault="00583250" w:rsidP="00583250">
      <w:pPr>
        <w:rPr>
          <w:rFonts w:cs="Arial"/>
          <w:sz w:val="22"/>
        </w:rPr>
      </w:pPr>
      <w:r w:rsidRPr="008818F2">
        <w:rPr>
          <w:rFonts w:cs="Arial"/>
          <w:sz w:val="22"/>
        </w:rPr>
        <w:t>Gospodarski subjekt, ki odda prijavo, pod kazensko in materialno odgovornostjo jamči, da so vsi podatki in dokumenti, podani v prijavi, resnični in da priložena dokumentacija ustreza originalu. V nasprotnem primeru gospodarski subjekt naročniku odgovarja za vso škodo, ki mu je nastala.</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Gospodarski subjekt v prijavi priloži le dokumente, ki so navedeni v tej točki. Obrazci  so lahko predloženi na teh obrazcih ali na obrazcih gospodarskega subjekta, ki pa vsebinsko bistveno ne smejo odstopati od priloženih obrazcev. Po pregledu prijav bo naročnik gospodarske subjekte pozval k predložitvi dokazil, kot je navedeno za posameznim zahtevanim pogojem oziroma razlogom za izključitev. Gospodarski subjekti navedena dokazila lahko predložijo tudi že k prijavi.</w:t>
      </w:r>
    </w:p>
    <w:p w:rsidR="00583250" w:rsidRPr="008818F2" w:rsidRDefault="00583250" w:rsidP="00583250">
      <w:pPr>
        <w:rPr>
          <w:rFonts w:cs="Arial"/>
          <w:color w:val="FF0000"/>
          <w:sz w:val="22"/>
        </w:rPr>
      </w:pPr>
    </w:p>
    <w:p w:rsidR="00583250" w:rsidRPr="008818F2" w:rsidRDefault="00583250" w:rsidP="00583250">
      <w:pPr>
        <w:rPr>
          <w:rFonts w:cs="Arial"/>
          <w:sz w:val="22"/>
        </w:rPr>
      </w:pPr>
      <w:r w:rsidRPr="008818F2">
        <w:rPr>
          <w:rFonts w:cs="Arial"/>
          <w:sz w:val="22"/>
        </w:rPr>
        <w:t>Šteje se, da je z oddajo  prijave podpisana vsa prijavna dokumentacija (vodilnega) kandidata, ki jo je kandidat predložil v sistem e-JN, razen dokumentov, kjer je to izrecno navedeno in zahtevano. ESPD obrazci drugih sodelujočih gospodarskih subjektov (npr. partnerjev v skupni prijavi, podizvajalcev idr. morajo biti lastnoročno ali elektronsko podpisani). Za potrebe preverjanj v uradni evidenci morajo biti pooblastila podpisana lastnoročno ali elektronsko. Naročnik si pridržuje pravico do preveritve verodostojnosti izjav oziroma potrdil pri podpisniku le-teh.</w:t>
      </w:r>
    </w:p>
    <w:p w:rsidR="00583250" w:rsidRPr="008818F2" w:rsidRDefault="00583250" w:rsidP="00583250">
      <w:pPr>
        <w:pStyle w:val="Naslov2"/>
        <w:rPr>
          <w:rFonts w:cs="Arial"/>
          <w:sz w:val="22"/>
          <w:szCs w:val="22"/>
        </w:rPr>
      </w:pPr>
      <w:bookmarkStart w:id="167" w:name="_Toc127184385"/>
      <w:r w:rsidRPr="008818F2">
        <w:rPr>
          <w:rFonts w:cs="Arial"/>
          <w:sz w:val="22"/>
          <w:szCs w:val="22"/>
        </w:rPr>
        <w:t>Sestavljanje prijave</w:t>
      </w:r>
      <w:bookmarkEnd w:id="167"/>
    </w:p>
    <w:p w:rsidR="00583250" w:rsidRPr="008818F2" w:rsidRDefault="00583250" w:rsidP="00583250">
      <w:pPr>
        <w:pStyle w:val="Naslov3"/>
        <w:rPr>
          <w:rFonts w:cs="Arial"/>
          <w:sz w:val="22"/>
          <w:szCs w:val="22"/>
        </w:rPr>
      </w:pPr>
      <w:bookmarkStart w:id="168" w:name="_Toc464638554"/>
      <w:bookmarkStart w:id="169" w:name="_Toc464638557"/>
      <w:bookmarkStart w:id="170" w:name="_Toc464638559"/>
      <w:bookmarkStart w:id="171" w:name="_Toc336851749"/>
      <w:bookmarkStart w:id="172" w:name="_Toc336851797"/>
      <w:bookmarkStart w:id="173" w:name="_Toc127184386"/>
      <w:bookmarkStart w:id="174" w:name="_Toc336851748"/>
      <w:bookmarkStart w:id="175" w:name="_Toc336851796"/>
      <w:bookmarkEnd w:id="168"/>
      <w:bookmarkEnd w:id="169"/>
      <w:bookmarkEnd w:id="170"/>
      <w:r w:rsidRPr="008818F2">
        <w:rPr>
          <w:rFonts w:cs="Arial"/>
          <w:sz w:val="22"/>
          <w:szCs w:val="22"/>
        </w:rPr>
        <w:t>Obrazec »</w:t>
      </w:r>
      <w:bookmarkEnd w:id="171"/>
      <w:bookmarkEnd w:id="172"/>
      <w:r w:rsidRPr="008818F2">
        <w:rPr>
          <w:rFonts w:cs="Arial"/>
          <w:sz w:val="22"/>
          <w:szCs w:val="22"/>
        </w:rPr>
        <w:t>ESPD« za vse gospodarske subjekte</w:t>
      </w:r>
      <w:bookmarkEnd w:id="173"/>
    </w:p>
    <w:p w:rsidR="00583250" w:rsidRPr="008818F2" w:rsidRDefault="00583250" w:rsidP="00583250">
      <w:pPr>
        <w:rPr>
          <w:rFonts w:cs="Arial"/>
          <w:sz w:val="22"/>
        </w:rPr>
      </w:pPr>
      <w:r w:rsidRPr="008818F2">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583250" w:rsidRPr="008818F2" w:rsidRDefault="00583250" w:rsidP="00583250">
      <w:pPr>
        <w:rPr>
          <w:rFonts w:cs="Arial"/>
          <w:sz w:val="22"/>
        </w:rPr>
      </w:pPr>
    </w:p>
    <w:p w:rsidR="00583250" w:rsidRPr="008818F2" w:rsidRDefault="00583250" w:rsidP="00583250">
      <w:pPr>
        <w:rPr>
          <w:rFonts w:cs="Arial"/>
          <w:sz w:val="22"/>
          <w:lang w:eastAsia="sl-SI"/>
        </w:rPr>
      </w:pPr>
      <w:r w:rsidRPr="008818F2">
        <w:rPr>
          <w:rFonts w:cs="Arial"/>
          <w:sz w:val="22"/>
          <w:lang w:eastAsia="sl-SI"/>
        </w:rPr>
        <w:t xml:space="preserve">Navedbe v ESPD in/ali dokazila, ki ji predloži gospodarski subjekt, morajo biti veljavni. </w:t>
      </w:r>
      <w:r w:rsidRPr="008818F2">
        <w:rPr>
          <w:rFonts w:eastAsiaTheme="minorHAnsi" w:cs="Arial"/>
          <w:sz w:val="22"/>
        </w:rPr>
        <w:t>S predložitvijo obrazca ESPD gospodarski subjekt potrdi, da izpolnjuje vse zahteve in pogoje naročnika in sprejema zahteve iz razpisne dokumentacije.</w:t>
      </w:r>
    </w:p>
    <w:p w:rsidR="00583250" w:rsidRPr="008818F2" w:rsidRDefault="00583250" w:rsidP="00583250">
      <w:pPr>
        <w:rPr>
          <w:rFonts w:cs="Arial"/>
          <w:sz w:val="22"/>
          <w:lang w:eastAsia="sl-SI"/>
        </w:rPr>
      </w:pPr>
    </w:p>
    <w:p w:rsidR="00583250" w:rsidRPr="008818F2" w:rsidRDefault="00583250" w:rsidP="00583250">
      <w:pPr>
        <w:rPr>
          <w:rFonts w:cs="Arial"/>
          <w:sz w:val="22"/>
        </w:rPr>
      </w:pPr>
      <w:r w:rsidRPr="008818F2">
        <w:rPr>
          <w:rFonts w:cs="Arial"/>
          <w:sz w:val="22"/>
        </w:rPr>
        <w:t xml:space="preserve">Gospodarski subjekt naročnikov obrazec ESPD (datoteka XML) uvozi na spletni strani portala javnih naročil/ESPD: </w:t>
      </w:r>
      <w:hyperlink r:id="rId13" w:history="1">
        <w:r w:rsidRPr="008818F2">
          <w:rPr>
            <w:rStyle w:val="Hiperpovezava"/>
            <w:rFonts w:cs="Arial"/>
            <w:sz w:val="22"/>
          </w:rPr>
          <w:t>http://www.enarocanje.si/_ESPD/</w:t>
        </w:r>
      </w:hyperlink>
      <w:r w:rsidRPr="008818F2">
        <w:rPr>
          <w:rFonts w:cs="Arial"/>
          <w:sz w:val="22"/>
        </w:rPr>
        <w:t xml:space="preserve"> in v njega neposredno vnese zahtevane podatke.</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Izpolnjen (in podpisan ESPD) mora biti v prijavi priložen za vse gospodarske subjekte, ki v kakršni koli vlogi sodelujejo v prijavi (kandidat, sodelujoči gospodarski subjekt v primeru skupne prijave, gospodarski subjekti, na katerih kapacitete se sklicuje kandidat in podizvajalci).  </w:t>
      </w:r>
    </w:p>
    <w:p w:rsidR="00583250" w:rsidRPr="008818F2" w:rsidRDefault="00583250" w:rsidP="00583250">
      <w:pPr>
        <w:rPr>
          <w:rFonts w:cs="Arial"/>
          <w:sz w:val="22"/>
        </w:rPr>
      </w:pPr>
    </w:p>
    <w:p w:rsidR="00583250" w:rsidRPr="008818F2" w:rsidRDefault="00583250" w:rsidP="00583250">
      <w:pPr>
        <w:rPr>
          <w:rFonts w:cs="Arial"/>
          <w:sz w:val="22"/>
        </w:rPr>
      </w:pPr>
      <w:bookmarkStart w:id="176" w:name="_Hlk511905322"/>
      <w:r w:rsidRPr="008818F2">
        <w:rPr>
          <w:rFonts w:cs="Arial"/>
          <w:sz w:val="22"/>
        </w:rPr>
        <w:t xml:space="preserve">Kandidat, ki v sistemu e-JN oddaja prijavo, naloži svoj ESPD v razdelek »Dokumenti«, del »ESPD – ponudnik«, ESPD ostalih sodelujočih pa naloži v razdelek »Sodelujoči«, del »ESPD – ostali sodelujoči«. Kandidat, ki v sistemu e-JN oddaja prijavo, naloži elektronsko podpisan ESPD v </w:t>
      </w:r>
      <w:proofErr w:type="spellStart"/>
      <w:r w:rsidRPr="008818F2">
        <w:rPr>
          <w:rFonts w:cs="Arial"/>
          <w:sz w:val="22"/>
        </w:rPr>
        <w:t>xml</w:t>
      </w:r>
      <w:proofErr w:type="spellEnd"/>
      <w:r w:rsidRPr="008818F2">
        <w:rPr>
          <w:rFonts w:cs="Arial"/>
          <w:sz w:val="22"/>
        </w:rPr>
        <w:t xml:space="preserve">. obliki ali nepodpisan ESPD v </w:t>
      </w:r>
      <w:proofErr w:type="spellStart"/>
      <w:r w:rsidRPr="008818F2">
        <w:rPr>
          <w:rFonts w:cs="Arial"/>
          <w:sz w:val="22"/>
        </w:rPr>
        <w:t>xml</w:t>
      </w:r>
      <w:proofErr w:type="spellEnd"/>
      <w:r w:rsidRPr="008818F2">
        <w:rPr>
          <w:rFonts w:cs="Arial"/>
          <w:sz w:val="22"/>
        </w:rPr>
        <w:t xml:space="preserve">. obliki, </w:t>
      </w:r>
      <w:bookmarkStart w:id="177" w:name="_Hlk531606225"/>
      <w:r w:rsidRPr="008818F2">
        <w:rPr>
          <w:rFonts w:cs="Arial"/>
          <w:sz w:val="22"/>
        </w:rPr>
        <w:t>pri čemer se v slednjem primeru v skladu Splošnimi pogoji uporabe sistema e-JN šteje, da je oddan pravno zavezujoč dokument, ki ima enako veljavnost kot podpisan</w:t>
      </w:r>
      <w:bookmarkEnd w:id="177"/>
      <w:r w:rsidRPr="008818F2">
        <w:rPr>
          <w:rFonts w:cs="Arial"/>
          <w:sz w:val="22"/>
        </w:rPr>
        <w:t xml:space="preserve">. </w:t>
      </w:r>
    </w:p>
    <w:bookmarkEnd w:id="176"/>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Za ostale sodelujoče kandidat v razdelek »Sodelujoči«, del »ESPD – ostali sodelujoči« priloži lastnoročno podpisane ESPD v </w:t>
      </w:r>
      <w:proofErr w:type="spellStart"/>
      <w:r w:rsidRPr="008818F2">
        <w:rPr>
          <w:rFonts w:cs="Arial"/>
          <w:sz w:val="22"/>
        </w:rPr>
        <w:t>pdf</w:t>
      </w:r>
      <w:proofErr w:type="spellEnd"/>
      <w:r w:rsidRPr="008818F2">
        <w:rPr>
          <w:rFonts w:cs="Arial"/>
          <w:sz w:val="22"/>
        </w:rPr>
        <w:t xml:space="preserve">. obliki, ali v elektronski obliki podpisan </w:t>
      </w:r>
      <w:proofErr w:type="spellStart"/>
      <w:r w:rsidRPr="008818F2">
        <w:rPr>
          <w:rFonts w:cs="Arial"/>
          <w:sz w:val="22"/>
        </w:rPr>
        <w:t>xml</w:t>
      </w:r>
      <w:proofErr w:type="spellEnd"/>
      <w:r w:rsidRPr="008818F2">
        <w:rPr>
          <w:rFonts w:cs="Arial"/>
          <w:sz w:val="22"/>
        </w:rPr>
        <w:t xml:space="preserve">. </w:t>
      </w:r>
    </w:p>
    <w:p w:rsidR="00583250" w:rsidRPr="008818F2" w:rsidRDefault="00583250" w:rsidP="00583250">
      <w:pPr>
        <w:pStyle w:val="Naslov3"/>
        <w:numPr>
          <w:ilvl w:val="2"/>
          <w:numId w:val="10"/>
        </w:numPr>
        <w:rPr>
          <w:rFonts w:cs="Arial"/>
          <w:sz w:val="22"/>
          <w:szCs w:val="22"/>
        </w:rPr>
      </w:pPr>
      <w:bookmarkStart w:id="178" w:name="_Toc466382905"/>
      <w:bookmarkStart w:id="179" w:name="_Toc466382906"/>
      <w:bookmarkStart w:id="180" w:name="_Toc529185760"/>
      <w:bookmarkStart w:id="181" w:name="_Toc127184387"/>
      <w:bookmarkEnd w:id="178"/>
      <w:bookmarkEnd w:id="179"/>
      <w:r w:rsidRPr="008818F2">
        <w:rPr>
          <w:rFonts w:cs="Arial"/>
          <w:sz w:val="22"/>
          <w:szCs w:val="22"/>
        </w:rPr>
        <w:t>Drugi dokumenti prijave</w:t>
      </w:r>
      <w:bookmarkEnd w:id="180"/>
      <w:bookmarkEnd w:id="181"/>
    </w:p>
    <w:p w:rsidR="00583250" w:rsidRPr="008818F2" w:rsidRDefault="00583250" w:rsidP="00583250">
      <w:pPr>
        <w:rPr>
          <w:rFonts w:cs="Arial"/>
          <w:sz w:val="22"/>
        </w:rPr>
      </w:pPr>
    </w:p>
    <w:p w:rsidR="00583250" w:rsidRPr="008818F2" w:rsidRDefault="00583250" w:rsidP="00583250">
      <w:pPr>
        <w:rPr>
          <w:rFonts w:cs="Arial"/>
          <w:sz w:val="22"/>
        </w:rPr>
      </w:pPr>
      <w:bookmarkStart w:id="182" w:name="_Hlk529183381"/>
      <w:r w:rsidRPr="008818F2">
        <w:rPr>
          <w:rFonts w:cs="Arial"/>
          <w:sz w:val="22"/>
        </w:rPr>
        <w:t>Gospodarski subjekt mora ostale dokumente prijavne dokumentacije naložiti v informacijski sistem e-JN v razdelek »Dokumenti, del »Ostale priloge«.</w:t>
      </w:r>
      <w:bookmarkEnd w:id="182"/>
    </w:p>
    <w:p w:rsidR="00583250" w:rsidRPr="008818F2" w:rsidRDefault="00583250" w:rsidP="00583250">
      <w:pPr>
        <w:pStyle w:val="Naslov2"/>
        <w:rPr>
          <w:rFonts w:cs="Arial"/>
          <w:sz w:val="22"/>
          <w:szCs w:val="22"/>
        </w:rPr>
      </w:pPr>
      <w:bookmarkStart w:id="183" w:name="_Toc509686755"/>
      <w:bookmarkStart w:id="184" w:name="_Toc509690863"/>
      <w:bookmarkStart w:id="185" w:name="_Toc509692020"/>
      <w:bookmarkStart w:id="186" w:name="_Toc467501200"/>
      <w:bookmarkStart w:id="187" w:name="_Toc467501201"/>
      <w:bookmarkStart w:id="188" w:name="_Toc509686761"/>
      <w:bookmarkStart w:id="189" w:name="_Toc509690869"/>
      <w:bookmarkStart w:id="190" w:name="_Toc509692026"/>
      <w:bookmarkStart w:id="191" w:name="_Toc127184388"/>
      <w:bookmarkEnd w:id="174"/>
      <w:bookmarkEnd w:id="175"/>
      <w:bookmarkEnd w:id="183"/>
      <w:bookmarkEnd w:id="184"/>
      <w:bookmarkEnd w:id="185"/>
      <w:bookmarkEnd w:id="186"/>
      <w:bookmarkEnd w:id="187"/>
      <w:bookmarkEnd w:id="188"/>
      <w:bookmarkEnd w:id="189"/>
      <w:bookmarkEnd w:id="190"/>
      <w:r w:rsidRPr="008818F2">
        <w:rPr>
          <w:rFonts w:cs="Arial"/>
          <w:sz w:val="22"/>
          <w:szCs w:val="22"/>
        </w:rPr>
        <w:t>Druga določila za pripravo prijave</w:t>
      </w:r>
      <w:bookmarkEnd w:id="191"/>
    </w:p>
    <w:p w:rsidR="00583250" w:rsidRPr="008818F2" w:rsidRDefault="00583250" w:rsidP="00583250">
      <w:pPr>
        <w:pStyle w:val="Naslov3"/>
        <w:rPr>
          <w:rFonts w:cs="Arial"/>
          <w:sz w:val="22"/>
          <w:szCs w:val="22"/>
        </w:rPr>
      </w:pPr>
      <w:bookmarkStart w:id="192" w:name="_Toc336851754"/>
      <w:bookmarkStart w:id="193" w:name="_Toc336851802"/>
      <w:bookmarkStart w:id="194" w:name="_Toc127184389"/>
      <w:r w:rsidRPr="008818F2">
        <w:rPr>
          <w:rFonts w:cs="Arial"/>
          <w:sz w:val="22"/>
          <w:szCs w:val="22"/>
        </w:rPr>
        <w:t>Skupna p</w:t>
      </w:r>
      <w:bookmarkEnd w:id="192"/>
      <w:bookmarkEnd w:id="193"/>
      <w:r w:rsidRPr="008818F2">
        <w:rPr>
          <w:rFonts w:cs="Arial"/>
          <w:sz w:val="22"/>
          <w:szCs w:val="22"/>
        </w:rPr>
        <w:t>rijava</w:t>
      </w:r>
      <w:bookmarkEnd w:id="194"/>
    </w:p>
    <w:p w:rsidR="00583250" w:rsidRPr="008818F2" w:rsidRDefault="00583250" w:rsidP="00583250">
      <w:pPr>
        <w:rPr>
          <w:rFonts w:cs="Arial"/>
          <w:sz w:val="22"/>
        </w:rPr>
      </w:pPr>
    </w:p>
    <w:p w:rsidR="00110656" w:rsidRPr="008818F2" w:rsidRDefault="00110656" w:rsidP="00110656">
      <w:pPr>
        <w:rPr>
          <w:rFonts w:cs="Arial"/>
          <w:sz w:val="22"/>
        </w:rPr>
      </w:pPr>
      <w:bookmarkStart w:id="195" w:name="_Toc336851755"/>
      <w:bookmarkStart w:id="196" w:name="_Toc336851803"/>
      <w:r w:rsidRPr="008818F2">
        <w:rPr>
          <w:rFonts w:cs="Arial"/>
          <w:sz w:val="22"/>
        </w:rPr>
        <w:lastRenderedPageBreak/>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Gospodarski subjekti odgovarjajo naročniku solidarno.</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 xml:space="preserve">PRVA FAZA: </w:t>
      </w:r>
    </w:p>
    <w:p w:rsidR="00110656" w:rsidRPr="008818F2" w:rsidRDefault="00110656" w:rsidP="00110656">
      <w:pPr>
        <w:rPr>
          <w:rFonts w:cs="Arial"/>
          <w:sz w:val="22"/>
        </w:rPr>
      </w:pPr>
      <w:r w:rsidRPr="008818F2">
        <w:rPr>
          <w:rFonts w:cs="Arial"/>
          <w:sz w:val="22"/>
        </w:rPr>
        <w:t xml:space="preserve">V prvi fazi DNS sme posamezni gospodarski subjekt nastopati bodisi v eni prijavi za sodelovanje (tj. samostojno) bodisi v več prijavah za sodelovanje (tj. samostojno in/ali kot partner). V kolikor odda skupina gospodarskih subjektov skupno (partnersko) prijavo za sodelovanje, </w:t>
      </w:r>
      <w:r w:rsidRPr="008818F2">
        <w:rPr>
          <w:rFonts w:cs="Arial"/>
          <w:b/>
          <w:sz w:val="22"/>
        </w:rPr>
        <w:t>mora biti v prijavi predložena pogodba o skupnem nastopu (partnerska pogodba</w:t>
      </w:r>
      <w:r w:rsidRPr="008818F2">
        <w:rPr>
          <w:rFonts w:cs="Arial"/>
          <w:sz w:val="22"/>
        </w:rPr>
        <w:t xml:space="preserve">), v kateri mora biti opredeljen najmanj vodilni partner in ostali partnerji. Partnerska pogodba mora biti podpisana s strani vsakega partnerja. Vodilni partner je dolžan naročnika obvestiti o vsaki spremembe v strukturi skupine gospodarskih subjektov. </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V primeru, da skupina gospodarskih subjektov predloži skupno prijavo, mora vsak gospodarski subjekt izpolnjevati vse pogoje, določene v točki 9.1.1 teh navodil. Vsi gospodarski subjekti v skupni prijavi morajo podati dokumente, ki se nanašajo na dokazovanje navedenih pogojev, posamično.</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Pogoje, določene v točkah 9.1.2 do 9.1.4 lahko gospodarski subjekti izpolnjujejo kumulativno. Dokumente, ki se nanašajo na dokazovanje teh pogojev, poda katerikoli gospodarski subjekt v skupni prijavi.</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Vsi gospodarski subjekti v skupni prijavi morajo izpolniti ESPD posamično in v njem navesti vse zahtevane podatke.</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 xml:space="preserve">DRUGA FAZA: </w:t>
      </w:r>
    </w:p>
    <w:p w:rsidR="00110656" w:rsidRPr="008818F2" w:rsidRDefault="00110656" w:rsidP="00110656">
      <w:pPr>
        <w:rPr>
          <w:rFonts w:cs="Arial"/>
          <w:sz w:val="22"/>
        </w:rPr>
      </w:pPr>
      <w:r w:rsidRPr="008818F2">
        <w:rPr>
          <w:rFonts w:cs="Arial"/>
          <w:sz w:val="22"/>
        </w:rPr>
        <w:t xml:space="preserve">V kolikor odda ponudbo za posamezno javno naročilo skupina gospodarskih subjektov mora v ponudbi nastopati v enaki vlogi, kot je bilo določeno v prijavi za sodelovanje v prvi fazi. </w:t>
      </w:r>
    </w:p>
    <w:p w:rsidR="00110656" w:rsidRPr="008818F2" w:rsidRDefault="00110656" w:rsidP="00110656">
      <w:pPr>
        <w:rPr>
          <w:rFonts w:cs="Arial"/>
          <w:sz w:val="22"/>
        </w:rPr>
      </w:pPr>
      <w:r w:rsidRPr="008818F2">
        <w:rPr>
          <w:rFonts w:cs="Arial"/>
          <w:sz w:val="22"/>
        </w:rPr>
        <w:t xml:space="preserve">V drugi fazi  (oddaja posameznega javnega naročila) lahko vsak ponudnik predloži oziroma nastopa le v eni ponudbi. </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Ponudnik, ki kot partner nastopa v več kot eni ponudbi, ne glede na to, ali nastopa samostojno ali kot partner, diskvalificira vse ponudbe, v katerih nastopa, razen v kolikor se pri preverjanju izkaže, da so ponudbe oblikovane neodvisno in da ni nevarnosti negativnega vpliva na konkurenco med ponudniki. Dokazno breme je v takšnem primeru na ponudniku.</w:t>
      </w:r>
    </w:p>
    <w:p w:rsidR="00583250" w:rsidRPr="008818F2" w:rsidRDefault="00583250" w:rsidP="00583250">
      <w:pPr>
        <w:pStyle w:val="Naslov3"/>
        <w:rPr>
          <w:rFonts w:cs="Arial"/>
          <w:sz w:val="22"/>
          <w:szCs w:val="22"/>
        </w:rPr>
      </w:pPr>
      <w:bookmarkStart w:id="197" w:name="_Toc127184390"/>
      <w:r w:rsidRPr="008818F2">
        <w:rPr>
          <w:rFonts w:cs="Arial"/>
          <w:sz w:val="22"/>
          <w:szCs w:val="22"/>
        </w:rPr>
        <w:t>Prijava s podizvajalci</w:t>
      </w:r>
      <w:bookmarkEnd w:id="195"/>
      <w:bookmarkEnd w:id="196"/>
      <w:bookmarkEnd w:id="197"/>
    </w:p>
    <w:p w:rsidR="00110656" w:rsidRPr="008818F2" w:rsidRDefault="00110656" w:rsidP="00110656">
      <w:pPr>
        <w:rPr>
          <w:rFonts w:cs="Arial"/>
          <w:sz w:val="22"/>
        </w:rPr>
      </w:pPr>
      <w:bookmarkStart w:id="198" w:name="_Toc336851757"/>
      <w:bookmarkStart w:id="199" w:name="_Toc336851805"/>
      <w:r w:rsidRPr="008818F2">
        <w:rPr>
          <w:rFonts w:cs="Arial"/>
          <w:sz w:val="22"/>
        </w:rPr>
        <w:t>Gospodarski subjekt lahko podizvajalca nominira v prvi ali drugi fazi. Če gospodarski subjekt izpolnjevanje pogojev in zahtev dokumentacije v zvezi z oddajo javnega naročila v prvi fazi izkazuje s podizvajalci, mora z istim podizvajalcem nastopati tudi v okviru druge faze.</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 xml:space="preserve">V primeru, da bo kandidat pri izvedbi naročila sodeloval s podizvajalci, mora v ESPD navesti vse predlagane podizvajalce. </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V kolikor bodo pri podizvajalcu obstajali razlogi za izključitev oziroma ne bo izpolnjeval ustreznih pogojev za sodelovanje iz točke 9.1 teh navodil, bo naročnik podizvajalca zavrnil in zahteval njegovo zamenjavo.</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lastRenderedPageBreak/>
        <w:t>Kandidat mora za posameznega podizvajalca priložiti enaka dokazila za izpolnjevanje pogojev, določenih v prejšnjem stavku, kot jih mora priložiti zase, razen pri pogojih, kjer so že predvidena dokazila, ki jih mora podizvajalec predložiti.</w:t>
      </w:r>
    </w:p>
    <w:p w:rsidR="00110656" w:rsidRPr="008818F2" w:rsidRDefault="00110656" w:rsidP="00110656">
      <w:pPr>
        <w:rPr>
          <w:rFonts w:cs="Arial"/>
          <w:sz w:val="22"/>
        </w:rPr>
      </w:pPr>
    </w:p>
    <w:p w:rsidR="00110656" w:rsidRPr="008818F2" w:rsidRDefault="00110656" w:rsidP="00110656">
      <w:pPr>
        <w:rPr>
          <w:rFonts w:eastAsia="Times New Roman" w:cs="Arial"/>
          <w:sz w:val="22"/>
          <w:lang w:eastAsia="sl-SI"/>
        </w:rPr>
      </w:pPr>
      <w:r w:rsidRPr="008818F2">
        <w:rPr>
          <w:rFonts w:eastAsia="Times New Roman" w:cs="Arial"/>
          <w:sz w:val="22"/>
          <w:lang w:eastAsia="sl-SI"/>
        </w:rPr>
        <w:t>Če bo kandidat izvajal javno naročilo s podizvajalci, mora v prijavi:</w:t>
      </w:r>
    </w:p>
    <w:p w:rsidR="00110656" w:rsidRPr="008818F2" w:rsidRDefault="00110656" w:rsidP="00110656">
      <w:pPr>
        <w:numPr>
          <w:ilvl w:val="0"/>
          <w:numId w:val="8"/>
        </w:numPr>
        <w:rPr>
          <w:rFonts w:eastAsia="Times New Roman" w:cs="Arial"/>
          <w:sz w:val="22"/>
          <w:lang w:eastAsia="sl-SI"/>
        </w:rPr>
      </w:pPr>
      <w:r w:rsidRPr="008818F2">
        <w:rPr>
          <w:rFonts w:eastAsia="Times New Roman" w:cs="Arial"/>
          <w:sz w:val="22"/>
          <w:lang w:eastAsia="sl-SI"/>
        </w:rPr>
        <w:t xml:space="preserve">navesti vse podizvajalce ter vsak del javnega naročila, ki ga namerava oddati v </w:t>
      </w:r>
      <w:proofErr w:type="spellStart"/>
      <w:r w:rsidRPr="008818F2">
        <w:rPr>
          <w:rFonts w:eastAsia="Times New Roman" w:cs="Arial"/>
          <w:sz w:val="22"/>
          <w:lang w:eastAsia="sl-SI"/>
        </w:rPr>
        <w:t>podizvajanje</w:t>
      </w:r>
      <w:proofErr w:type="spellEnd"/>
      <w:r w:rsidRPr="008818F2">
        <w:rPr>
          <w:rFonts w:eastAsia="Times New Roman" w:cs="Arial"/>
          <w:sz w:val="22"/>
          <w:lang w:eastAsia="sl-SI"/>
        </w:rPr>
        <w:t xml:space="preserve">, </w:t>
      </w:r>
    </w:p>
    <w:p w:rsidR="00110656" w:rsidRPr="008818F2" w:rsidRDefault="00110656" w:rsidP="00110656">
      <w:pPr>
        <w:numPr>
          <w:ilvl w:val="0"/>
          <w:numId w:val="8"/>
        </w:numPr>
        <w:rPr>
          <w:rFonts w:eastAsia="Times New Roman" w:cs="Arial"/>
          <w:sz w:val="22"/>
          <w:lang w:eastAsia="sl-SI"/>
        </w:rPr>
      </w:pPr>
      <w:r w:rsidRPr="008818F2">
        <w:rPr>
          <w:rFonts w:eastAsia="Times New Roman" w:cs="Arial"/>
          <w:sz w:val="22"/>
          <w:lang w:eastAsia="sl-SI"/>
        </w:rPr>
        <w:t xml:space="preserve">kontaktne podatke in zakonite zastopnike predlaganih podizvajalcev, </w:t>
      </w:r>
    </w:p>
    <w:p w:rsidR="00110656" w:rsidRPr="008818F2" w:rsidRDefault="00110656" w:rsidP="00110656">
      <w:pPr>
        <w:numPr>
          <w:ilvl w:val="0"/>
          <w:numId w:val="8"/>
        </w:numPr>
        <w:rPr>
          <w:rFonts w:eastAsia="Times New Roman" w:cs="Arial"/>
          <w:sz w:val="22"/>
          <w:lang w:eastAsia="sl-SI"/>
        </w:rPr>
      </w:pPr>
      <w:r w:rsidRPr="008818F2">
        <w:rPr>
          <w:rFonts w:eastAsia="Times New Roman" w:cs="Arial"/>
          <w:sz w:val="22"/>
          <w:lang w:eastAsia="sl-SI"/>
        </w:rPr>
        <w:t xml:space="preserve">izpolnjene ESPD teh podizvajalcev v skladu z 79. členom ZJN-3 ter </w:t>
      </w:r>
    </w:p>
    <w:p w:rsidR="00110656" w:rsidRPr="008818F2" w:rsidRDefault="00110656" w:rsidP="00110656">
      <w:pPr>
        <w:numPr>
          <w:ilvl w:val="0"/>
          <w:numId w:val="8"/>
        </w:numPr>
        <w:rPr>
          <w:rFonts w:eastAsia="Times New Roman" w:cs="Arial"/>
          <w:sz w:val="22"/>
          <w:lang w:eastAsia="sl-SI"/>
        </w:rPr>
      </w:pPr>
      <w:r w:rsidRPr="008818F2">
        <w:rPr>
          <w:rFonts w:eastAsia="Times New Roman" w:cs="Arial"/>
          <w:sz w:val="22"/>
          <w:lang w:eastAsia="sl-SI"/>
        </w:rPr>
        <w:t xml:space="preserve">priložiti zahtevo podizvajalca za neposredno plačilo, </w:t>
      </w:r>
      <w:r w:rsidRPr="008818F2">
        <w:rPr>
          <w:rFonts w:eastAsia="Times New Roman" w:cs="Arial"/>
          <w:bCs/>
          <w:sz w:val="22"/>
          <w:lang w:eastAsia="sl-SI"/>
        </w:rPr>
        <w:t>če podizvajalec to zahteva.</w:t>
      </w:r>
    </w:p>
    <w:p w:rsidR="00110656" w:rsidRPr="008818F2" w:rsidRDefault="00110656" w:rsidP="00110656">
      <w:pPr>
        <w:rPr>
          <w:rFonts w:eastAsia="Times New Roman" w:cs="Arial"/>
          <w:sz w:val="22"/>
          <w:lang w:eastAsia="sl-SI"/>
        </w:rPr>
      </w:pPr>
    </w:p>
    <w:p w:rsidR="00110656" w:rsidRPr="008818F2" w:rsidRDefault="00110656" w:rsidP="00110656">
      <w:pPr>
        <w:rPr>
          <w:rFonts w:eastAsia="Times New Roman" w:cs="Arial"/>
          <w:sz w:val="22"/>
          <w:lang w:eastAsia="sl-SI"/>
        </w:rPr>
      </w:pPr>
      <w:r w:rsidRPr="008818F2">
        <w:rPr>
          <w:rFonts w:eastAsia="Times New Roman" w:cs="Arial"/>
          <w:sz w:val="22"/>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0656" w:rsidRPr="008818F2" w:rsidRDefault="00110656" w:rsidP="00110656">
      <w:pPr>
        <w:ind w:left="357"/>
        <w:rPr>
          <w:rFonts w:eastAsia="Times New Roman" w:cs="Arial"/>
          <w:sz w:val="22"/>
          <w:lang w:eastAsia="sl-SI"/>
        </w:rPr>
      </w:pPr>
    </w:p>
    <w:p w:rsidR="00110656" w:rsidRPr="008818F2" w:rsidRDefault="00110656" w:rsidP="00110656">
      <w:pPr>
        <w:rPr>
          <w:rFonts w:eastAsia="Times New Roman" w:cs="Arial"/>
          <w:sz w:val="22"/>
          <w:lang w:eastAsia="sl-SI"/>
        </w:rPr>
      </w:pPr>
      <w:r w:rsidRPr="008818F2">
        <w:rPr>
          <w:rFonts w:eastAsia="Times New Roman" w:cs="Arial"/>
          <w:sz w:val="22"/>
          <w:lang w:eastAsia="sl-SI"/>
        </w:rPr>
        <w:t xml:space="preserve">Naročnik bo zavrnil vsakega naknadno nominiranega podizvajalca: </w:t>
      </w:r>
    </w:p>
    <w:p w:rsidR="00110656" w:rsidRPr="008818F2" w:rsidRDefault="00110656" w:rsidP="00110656">
      <w:pPr>
        <w:numPr>
          <w:ilvl w:val="0"/>
          <w:numId w:val="9"/>
        </w:numPr>
        <w:rPr>
          <w:rFonts w:eastAsia="Times New Roman" w:cs="Arial"/>
          <w:sz w:val="22"/>
          <w:lang w:eastAsia="sl-SI"/>
        </w:rPr>
      </w:pPr>
      <w:r w:rsidRPr="008818F2">
        <w:rPr>
          <w:rFonts w:eastAsia="Times New Roman" w:cs="Arial"/>
          <w:sz w:val="22"/>
          <w:lang w:eastAsia="sl-SI"/>
        </w:rPr>
        <w:t xml:space="preserve">če zanj obstajajo razlogi za izključitev, kot so navedeni v poglavju 9.1 te razpisne dokumentacije ter zahteval zamenjavo, </w:t>
      </w:r>
    </w:p>
    <w:p w:rsidR="00110656" w:rsidRPr="008818F2" w:rsidRDefault="00110656" w:rsidP="00110656">
      <w:pPr>
        <w:numPr>
          <w:ilvl w:val="0"/>
          <w:numId w:val="9"/>
        </w:numPr>
        <w:rPr>
          <w:rFonts w:eastAsia="Times New Roman" w:cs="Arial"/>
          <w:sz w:val="22"/>
          <w:lang w:eastAsia="sl-SI"/>
        </w:rPr>
      </w:pPr>
      <w:r w:rsidRPr="008818F2">
        <w:rPr>
          <w:rFonts w:eastAsia="Times New Roman" w:cs="Arial"/>
          <w:sz w:val="22"/>
          <w:lang w:eastAsia="sl-SI"/>
        </w:rPr>
        <w:t>če bi to lahko vplivalo na nemoteno izvajanje ali dokončanje del,</w:t>
      </w:r>
    </w:p>
    <w:p w:rsidR="00110656" w:rsidRPr="008818F2" w:rsidRDefault="00110656" w:rsidP="00110656">
      <w:pPr>
        <w:numPr>
          <w:ilvl w:val="0"/>
          <w:numId w:val="9"/>
        </w:numPr>
        <w:rPr>
          <w:rFonts w:eastAsia="Times New Roman" w:cs="Arial"/>
          <w:sz w:val="22"/>
          <w:lang w:eastAsia="sl-SI"/>
        </w:rPr>
      </w:pPr>
      <w:r w:rsidRPr="008818F2">
        <w:rPr>
          <w:rFonts w:eastAsia="Times New Roman" w:cs="Arial"/>
          <w:sz w:val="22"/>
          <w:lang w:eastAsia="sl-SI"/>
        </w:rPr>
        <w:t xml:space="preserve">če novi podizvajalec ne izpolnjuje pogojev v zvezi z oddajo javnega naročila. </w:t>
      </w:r>
    </w:p>
    <w:p w:rsidR="00110656" w:rsidRPr="008818F2" w:rsidRDefault="00110656" w:rsidP="00110656">
      <w:pPr>
        <w:rPr>
          <w:rFonts w:eastAsia="Times New Roman" w:cs="Arial"/>
          <w:sz w:val="22"/>
          <w:lang w:eastAsia="sl-SI"/>
        </w:rPr>
      </w:pPr>
    </w:p>
    <w:p w:rsidR="00110656" w:rsidRPr="008818F2" w:rsidRDefault="00110656" w:rsidP="00110656">
      <w:pPr>
        <w:widowControl w:val="0"/>
        <w:spacing w:line="276" w:lineRule="auto"/>
        <w:rPr>
          <w:rFonts w:eastAsia="Times New Roman" w:cs="Arial"/>
          <w:sz w:val="22"/>
          <w:lang w:eastAsia="sl-SI"/>
        </w:rPr>
      </w:pPr>
      <w:r w:rsidRPr="008818F2">
        <w:rPr>
          <w:rFonts w:eastAsia="Times New Roman" w:cs="Arial"/>
          <w:sz w:val="22"/>
          <w:lang w:eastAsia="sl-SI"/>
        </w:rPr>
        <w:t xml:space="preserve">V primeru, kadar podizvajalec zahteva neposredna plačila, mora naročniku pred sklenitvijo pogodbe za izvajanje posameznega javnega naročila predložiti zahtevo oz. soglasje za neposredno plačilo. Roki plačil glavnemu izvajalcu in njegovim podizvajalcem, če ti zahtevajo neposredna plačila, so enaki. </w:t>
      </w:r>
    </w:p>
    <w:p w:rsidR="00110656" w:rsidRPr="008818F2" w:rsidRDefault="00110656" w:rsidP="00110656">
      <w:pPr>
        <w:rPr>
          <w:rFonts w:eastAsia="Times New Roman" w:cs="Arial"/>
          <w:sz w:val="22"/>
          <w:lang w:eastAsia="sl-SI"/>
        </w:rPr>
      </w:pPr>
    </w:p>
    <w:p w:rsidR="00110656" w:rsidRPr="008818F2" w:rsidRDefault="00110656" w:rsidP="00110656">
      <w:pPr>
        <w:rPr>
          <w:rFonts w:eastAsia="Times New Roman" w:cs="Arial"/>
          <w:sz w:val="22"/>
          <w:lang w:eastAsia="sl-SI"/>
        </w:rPr>
      </w:pPr>
    </w:p>
    <w:p w:rsidR="00110656" w:rsidRPr="008818F2" w:rsidRDefault="00110656" w:rsidP="00110656">
      <w:pPr>
        <w:rPr>
          <w:rFonts w:eastAsia="Times New Roman" w:cs="Arial"/>
          <w:sz w:val="22"/>
          <w:lang w:eastAsia="sl-SI"/>
        </w:rPr>
      </w:pPr>
      <w:r w:rsidRPr="008818F2">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0656" w:rsidRPr="008818F2" w:rsidRDefault="00110656" w:rsidP="00110656">
      <w:pPr>
        <w:numPr>
          <w:ilvl w:val="0"/>
          <w:numId w:val="9"/>
        </w:numPr>
        <w:rPr>
          <w:rFonts w:eastAsia="Times New Roman" w:cs="Arial"/>
          <w:sz w:val="22"/>
          <w:lang w:eastAsia="sl-SI"/>
        </w:rPr>
      </w:pPr>
      <w:r w:rsidRPr="008818F2">
        <w:rPr>
          <w:rFonts w:eastAsia="Times New Roman" w:cs="Arial"/>
          <w:sz w:val="22"/>
          <w:lang w:eastAsia="sl-SI"/>
        </w:rPr>
        <w:t>glavni izvajalec v pogodbi pooblastiti naročnika, da na podlagi potrjenega računa oziroma situacije s strani glavnega izvajalca neposredno plačuje podizvajalcu,</w:t>
      </w:r>
    </w:p>
    <w:p w:rsidR="00110656" w:rsidRPr="008818F2" w:rsidRDefault="00110656" w:rsidP="00110656">
      <w:pPr>
        <w:numPr>
          <w:ilvl w:val="0"/>
          <w:numId w:val="9"/>
        </w:numPr>
        <w:rPr>
          <w:rFonts w:eastAsia="Times New Roman" w:cs="Arial"/>
          <w:sz w:val="22"/>
          <w:lang w:eastAsia="sl-SI"/>
        </w:rPr>
      </w:pPr>
      <w:r w:rsidRPr="008818F2">
        <w:rPr>
          <w:rFonts w:eastAsia="Times New Roman" w:cs="Arial"/>
          <w:sz w:val="22"/>
          <w:lang w:eastAsia="sl-SI"/>
        </w:rPr>
        <w:t>podizvajalec predložiti soglasje, na podlagi katerega naročnik namesto ponudnika poravna podizvajalčevo terjatev do ponudnika,</w:t>
      </w:r>
    </w:p>
    <w:p w:rsidR="00110656" w:rsidRPr="008818F2" w:rsidRDefault="00110656" w:rsidP="00110656">
      <w:pPr>
        <w:numPr>
          <w:ilvl w:val="0"/>
          <w:numId w:val="9"/>
        </w:numPr>
        <w:rPr>
          <w:rFonts w:eastAsia="Times New Roman" w:cs="Arial"/>
          <w:sz w:val="22"/>
          <w:lang w:eastAsia="sl-SI"/>
        </w:rPr>
      </w:pPr>
      <w:r w:rsidRPr="008818F2">
        <w:rPr>
          <w:rFonts w:eastAsia="Times New Roman" w:cs="Arial"/>
          <w:sz w:val="22"/>
          <w:lang w:eastAsia="sl-SI"/>
        </w:rPr>
        <w:t>glavni izvajalec svojemu računu ali situaciji priložiti račun ali situacijo podizvajalca, ki ga je predhodno potrdil.</w:t>
      </w:r>
    </w:p>
    <w:p w:rsidR="00110656" w:rsidRPr="008818F2" w:rsidRDefault="00110656" w:rsidP="00110656">
      <w:pPr>
        <w:rPr>
          <w:rFonts w:eastAsia="Times New Roman" w:cs="Arial"/>
          <w:sz w:val="22"/>
        </w:rPr>
      </w:pPr>
    </w:p>
    <w:p w:rsidR="00110656" w:rsidRPr="008818F2" w:rsidRDefault="00110656" w:rsidP="00110656">
      <w:pPr>
        <w:rPr>
          <w:rFonts w:eastAsia="Times New Roman" w:cs="Arial"/>
          <w:sz w:val="22"/>
          <w:lang w:eastAsia="sl-SI"/>
        </w:rPr>
      </w:pPr>
      <w:r w:rsidRPr="008818F2">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110656" w:rsidRPr="008818F2" w:rsidRDefault="00110656" w:rsidP="00110656">
      <w:pPr>
        <w:rPr>
          <w:rFonts w:cs="Arial"/>
          <w:sz w:val="22"/>
        </w:rPr>
      </w:pPr>
    </w:p>
    <w:p w:rsidR="00110656" w:rsidRPr="008818F2" w:rsidRDefault="00110656" w:rsidP="00110656">
      <w:pPr>
        <w:rPr>
          <w:rFonts w:cs="Arial"/>
          <w:sz w:val="22"/>
        </w:rPr>
      </w:pPr>
      <w:r w:rsidRPr="008818F2">
        <w:rPr>
          <w:rFonts w:cs="Arial"/>
          <w:sz w:val="22"/>
        </w:rPr>
        <w:t xml:space="preserve">Izbrani ponudnik v razmerju do naročnika v celoti odgovarja za izvedbo naročila. </w:t>
      </w:r>
    </w:p>
    <w:p w:rsidR="00583250" w:rsidRPr="008818F2" w:rsidRDefault="00583250" w:rsidP="00583250">
      <w:pPr>
        <w:pStyle w:val="Naslov3"/>
        <w:rPr>
          <w:rFonts w:cs="Arial"/>
          <w:sz w:val="22"/>
          <w:szCs w:val="22"/>
        </w:rPr>
      </w:pPr>
      <w:bookmarkStart w:id="200" w:name="_Toc127184391"/>
      <w:r w:rsidRPr="008818F2">
        <w:rPr>
          <w:rFonts w:cs="Arial"/>
          <w:sz w:val="22"/>
          <w:szCs w:val="22"/>
        </w:rPr>
        <w:lastRenderedPageBreak/>
        <w:t>Jezik p</w:t>
      </w:r>
      <w:bookmarkEnd w:id="198"/>
      <w:bookmarkEnd w:id="199"/>
      <w:r w:rsidRPr="008818F2">
        <w:rPr>
          <w:rFonts w:cs="Arial"/>
          <w:sz w:val="22"/>
          <w:szCs w:val="22"/>
        </w:rPr>
        <w:t>rijave</w:t>
      </w:r>
      <w:bookmarkEnd w:id="200"/>
    </w:p>
    <w:p w:rsidR="00583250" w:rsidRPr="008818F2" w:rsidRDefault="00583250" w:rsidP="00583250">
      <w:pPr>
        <w:rPr>
          <w:rFonts w:cs="Arial"/>
          <w:sz w:val="22"/>
        </w:rPr>
      </w:pPr>
      <w:r w:rsidRPr="008818F2">
        <w:rPr>
          <w:rFonts w:cs="Arial"/>
          <w:sz w:val="22"/>
        </w:rPr>
        <w:t xml:space="preserve">Postopek javnega naročanja poteka v slovenskem jeziku. Vsi dokumenti v zvezi s prijavo morajo biti v slovenskem jeziku. </w:t>
      </w:r>
    </w:p>
    <w:p w:rsidR="00583250" w:rsidRPr="008818F2" w:rsidRDefault="00583250" w:rsidP="00583250">
      <w:pPr>
        <w:pStyle w:val="Naslov1"/>
        <w:rPr>
          <w:rFonts w:cs="Arial"/>
          <w:sz w:val="22"/>
          <w:szCs w:val="22"/>
        </w:rPr>
      </w:pPr>
      <w:bookmarkStart w:id="201" w:name="_Toc467133897"/>
      <w:bookmarkStart w:id="202" w:name="_Toc467501214"/>
      <w:bookmarkStart w:id="203" w:name="_Toc336851764"/>
      <w:bookmarkStart w:id="204" w:name="_Toc336851812"/>
      <w:bookmarkStart w:id="205" w:name="_Toc127184392"/>
      <w:bookmarkEnd w:id="201"/>
      <w:bookmarkEnd w:id="202"/>
      <w:r w:rsidRPr="008818F2">
        <w:rPr>
          <w:rFonts w:cs="Arial"/>
          <w:caps w:val="0"/>
          <w:sz w:val="22"/>
          <w:szCs w:val="22"/>
        </w:rPr>
        <w:t>PRAVNO VARSTVO</w:t>
      </w:r>
      <w:bookmarkEnd w:id="203"/>
      <w:bookmarkEnd w:id="204"/>
      <w:bookmarkEnd w:id="205"/>
    </w:p>
    <w:p w:rsidR="00583250" w:rsidRPr="008818F2" w:rsidRDefault="00583250" w:rsidP="00583250">
      <w:pPr>
        <w:pStyle w:val="Naslov3"/>
        <w:rPr>
          <w:rFonts w:cs="Arial"/>
          <w:sz w:val="22"/>
          <w:szCs w:val="22"/>
        </w:rPr>
      </w:pPr>
      <w:bookmarkStart w:id="206" w:name="_Toc127184393"/>
      <w:r w:rsidRPr="008818F2">
        <w:rPr>
          <w:rFonts w:cs="Arial"/>
          <w:sz w:val="22"/>
          <w:szCs w:val="22"/>
        </w:rPr>
        <w:t>Prva faza</w:t>
      </w:r>
      <w:bookmarkEnd w:id="206"/>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rsidR="00583250" w:rsidRPr="008818F2" w:rsidRDefault="00583250" w:rsidP="00583250">
      <w:pPr>
        <w:rPr>
          <w:rFonts w:cs="Arial"/>
          <w:sz w:val="22"/>
        </w:rPr>
      </w:pPr>
    </w:p>
    <w:p w:rsidR="00583250" w:rsidRPr="008818F2" w:rsidRDefault="00583250" w:rsidP="00583250">
      <w:pPr>
        <w:rPr>
          <w:rFonts w:cs="Arial"/>
          <w:sz w:val="22"/>
          <w:lang w:eastAsia="zh-CN"/>
        </w:rPr>
      </w:pPr>
      <w:r w:rsidRPr="008818F2">
        <w:rPr>
          <w:rFonts w:cs="Arial"/>
          <w:sz w:val="22"/>
          <w:lang w:eastAsia="zh-CN"/>
        </w:rPr>
        <w:t>Vlagatelj mora zahtevku za revizijo zoper vsebino dokumentacije v zvezi z oddajo javnega naročila ali vsebino objave priložiti potrdilo o plačilu takse v višini 4.000,00 EUR.</w:t>
      </w:r>
    </w:p>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Zahtevek za revizijo se vloži prek portala </w:t>
      </w:r>
      <w:proofErr w:type="spellStart"/>
      <w:r w:rsidRPr="008818F2">
        <w:rPr>
          <w:rFonts w:cs="Arial"/>
          <w:sz w:val="22"/>
        </w:rPr>
        <w:t>eRevizija</w:t>
      </w:r>
      <w:proofErr w:type="spellEnd"/>
      <w:r w:rsidRPr="008818F2">
        <w:rPr>
          <w:rFonts w:cs="Arial"/>
          <w:sz w:val="22"/>
        </w:rPr>
        <w:t>.</w:t>
      </w:r>
    </w:p>
    <w:p w:rsidR="00583250" w:rsidRPr="008818F2" w:rsidRDefault="00583250" w:rsidP="00583250">
      <w:pPr>
        <w:rPr>
          <w:rFonts w:cs="Arial"/>
          <w:sz w:val="22"/>
        </w:rPr>
      </w:pPr>
    </w:p>
    <w:p w:rsidR="00583250" w:rsidRPr="008818F2" w:rsidRDefault="00583250" w:rsidP="00583250">
      <w:pPr>
        <w:rPr>
          <w:rFonts w:cs="Arial"/>
          <w:sz w:val="22"/>
          <w:lang w:eastAsia="zh-CN"/>
        </w:rPr>
      </w:pPr>
      <w:r w:rsidRPr="008818F2">
        <w:rPr>
          <w:rFonts w:cs="Arial"/>
          <w:sz w:val="22"/>
          <w:lang w:eastAsia="zh-CN"/>
        </w:rPr>
        <w:t>Vlagatelj mora zahtevku za revizijo priložiti oz. navesti:</w:t>
      </w:r>
    </w:p>
    <w:p w:rsidR="00583250" w:rsidRPr="008818F2" w:rsidRDefault="00583250" w:rsidP="00583250">
      <w:pPr>
        <w:pStyle w:val="Odstavekseznama"/>
        <w:numPr>
          <w:ilvl w:val="0"/>
          <w:numId w:val="19"/>
        </w:numPr>
        <w:spacing w:line="240" w:lineRule="auto"/>
        <w:rPr>
          <w:rFonts w:cs="Arial"/>
          <w:sz w:val="22"/>
          <w:lang w:eastAsia="zh-CN"/>
        </w:rPr>
      </w:pPr>
      <w:r w:rsidRPr="008818F2">
        <w:rPr>
          <w:rFonts w:cs="Arial"/>
          <w:sz w:val="22"/>
          <w:lang w:eastAsia="zh-CN"/>
        </w:rPr>
        <w:t>ime in naslov vlagatelja zahtevka (v nadaljnjem besedilu: vlagatelj) ter kontaktno osebo,</w:t>
      </w:r>
    </w:p>
    <w:p w:rsidR="00583250" w:rsidRPr="008818F2" w:rsidRDefault="00583250" w:rsidP="00583250">
      <w:pPr>
        <w:pStyle w:val="Odstavekseznama"/>
        <w:numPr>
          <w:ilvl w:val="0"/>
          <w:numId w:val="19"/>
        </w:numPr>
        <w:spacing w:line="240" w:lineRule="auto"/>
        <w:rPr>
          <w:rFonts w:cs="Arial"/>
          <w:sz w:val="22"/>
          <w:lang w:eastAsia="zh-CN"/>
        </w:rPr>
      </w:pPr>
      <w:r w:rsidRPr="008818F2">
        <w:rPr>
          <w:rFonts w:cs="Arial"/>
          <w:sz w:val="22"/>
          <w:lang w:eastAsia="zh-CN"/>
        </w:rPr>
        <w:t>ime naročnika,</w:t>
      </w:r>
    </w:p>
    <w:p w:rsidR="00583250" w:rsidRPr="008818F2" w:rsidRDefault="00583250" w:rsidP="00583250">
      <w:pPr>
        <w:pStyle w:val="Odstavekseznama"/>
        <w:numPr>
          <w:ilvl w:val="0"/>
          <w:numId w:val="19"/>
        </w:numPr>
        <w:spacing w:line="240" w:lineRule="auto"/>
        <w:rPr>
          <w:rFonts w:cs="Arial"/>
          <w:sz w:val="22"/>
          <w:lang w:eastAsia="zh-CN"/>
        </w:rPr>
      </w:pPr>
      <w:r w:rsidRPr="008818F2">
        <w:rPr>
          <w:rFonts w:cs="Arial"/>
          <w:sz w:val="22"/>
          <w:lang w:eastAsia="zh-CN"/>
        </w:rPr>
        <w:t>oznako javnega naročila ali odločitve o oddaji javnega naročila ali priznanju sposobnosti,,</w:t>
      </w:r>
    </w:p>
    <w:p w:rsidR="00583250" w:rsidRPr="008818F2" w:rsidRDefault="00583250" w:rsidP="00583250">
      <w:pPr>
        <w:pStyle w:val="Odstavekseznama"/>
        <w:numPr>
          <w:ilvl w:val="0"/>
          <w:numId w:val="19"/>
        </w:numPr>
        <w:spacing w:line="240" w:lineRule="auto"/>
        <w:rPr>
          <w:rFonts w:cs="Arial"/>
          <w:sz w:val="22"/>
          <w:lang w:eastAsia="zh-CN"/>
        </w:rPr>
      </w:pPr>
      <w:r w:rsidRPr="008818F2">
        <w:rPr>
          <w:rFonts w:cs="Arial"/>
          <w:sz w:val="22"/>
          <w:lang w:eastAsia="zh-CN"/>
        </w:rPr>
        <w:t>predmet javnega naročila,</w:t>
      </w:r>
    </w:p>
    <w:p w:rsidR="00583250" w:rsidRPr="008818F2" w:rsidRDefault="00583250" w:rsidP="00583250">
      <w:pPr>
        <w:pStyle w:val="Odstavekseznama"/>
        <w:numPr>
          <w:ilvl w:val="0"/>
          <w:numId w:val="19"/>
        </w:numPr>
        <w:spacing w:line="240" w:lineRule="auto"/>
        <w:rPr>
          <w:rFonts w:cs="Arial"/>
          <w:sz w:val="22"/>
          <w:lang w:eastAsia="zh-CN"/>
        </w:rPr>
      </w:pPr>
      <w:r w:rsidRPr="008818F2">
        <w:rPr>
          <w:rFonts w:cs="Arial"/>
          <w:sz w:val="22"/>
          <w:lang w:eastAsia="zh-CN"/>
        </w:rPr>
        <w:t xml:space="preserve">očitane kršitve ter dejstva in dokaze, s katerimi se kršitve dokazujejo. pooblastilo za zastopanje v </w:t>
      </w:r>
      <w:proofErr w:type="spellStart"/>
      <w:r w:rsidRPr="008818F2">
        <w:rPr>
          <w:rFonts w:cs="Arial"/>
          <w:sz w:val="22"/>
          <w:lang w:eastAsia="zh-CN"/>
        </w:rPr>
        <w:t>predrevizijskem</w:t>
      </w:r>
      <w:proofErr w:type="spellEnd"/>
      <w:r w:rsidRPr="008818F2">
        <w:rPr>
          <w:rFonts w:cs="Arial"/>
          <w:sz w:val="22"/>
          <w:lang w:eastAsia="zh-CN"/>
        </w:rPr>
        <w:t xml:space="preserve"> in revizijskem postopku, če vlagatelj nastopa s pooblaščencem,</w:t>
      </w:r>
    </w:p>
    <w:p w:rsidR="00583250" w:rsidRPr="008818F2" w:rsidRDefault="00583250" w:rsidP="00583250">
      <w:pPr>
        <w:pStyle w:val="Odstavekseznama"/>
        <w:numPr>
          <w:ilvl w:val="0"/>
          <w:numId w:val="19"/>
        </w:numPr>
        <w:spacing w:line="240" w:lineRule="auto"/>
        <w:rPr>
          <w:rFonts w:cs="Arial"/>
          <w:sz w:val="22"/>
          <w:lang w:eastAsia="zh-CN"/>
        </w:rPr>
      </w:pPr>
      <w:r w:rsidRPr="008818F2">
        <w:rPr>
          <w:rFonts w:cs="Arial"/>
          <w:sz w:val="22"/>
          <w:lang w:eastAsia="zh-CN"/>
        </w:rPr>
        <w:t>navedbo, ali gre v konkretnem postopku javnega naročila za sofinanciranje iz evropskih sredstev in iz katerega sklada.</w:t>
      </w:r>
    </w:p>
    <w:p w:rsidR="00583250" w:rsidRPr="008818F2" w:rsidRDefault="00583250" w:rsidP="00583250">
      <w:pPr>
        <w:pStyle w:val="Odstavekseznama"/>
        <w:numPr>
          <w:ilvl w:val="0"/>
          <w:numId w:val="19"/>
        </w:numPr>
        <w:spacing w:line="240" w:lineRule="auto"/>
        <w:rPr>
          <w:rFonts w:cs="Arial"/>
          <w:sz w:val="22"/>
          <w:lang w:eastAsia="zh-CN"/>
        </w:rPr>
      </w:pPr>
      <w:r w:rsidRPr="008818F2">
        <w:rPr>
          <w:rFonts w:cs="Arial"/>
          <w:sz w:val="22"/>
          <w:lang w:eastAsia="zh-CN"/>
        </w:rPr>
        <w:t>potrdilo o vplačilu takse.</w:t>
      </w:r>
    </w:p>
    <w:p w:rsidR="00583250" w:rsidRPr="008818F2" w:rsidRDefault="00583250" w:rsidP="00583250">
      <w:pPr>
        <w:rPr>
          <w:rFonts w:cs="Arial"/>
          <w:sz w:val="22"/>
          <w:lang w:eastAsia="zh-CN"/>
        </w:rPr>
      </w:pPr>
      <w:r w:rsidRPr="008818F2">
        <w:rPr>
          <w:rFonts w:cs="Arial"/>
          <w:sz w:val="22"/>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583250" w:rsidRPr="008818F2" w:rsidRDefault="00583250" w:rsidP="00583250">
      <w:pPr>
        <w:rPr>
          <w:rFonts w:cs="Arial"/>
          <w:sz w:val="22"/>
          <w:lang w:eastAsia="zh-CN"/>
        </w:rPr>
      </w:pPr>
    </w:p>
    <w:p w:rsidR="00583250" w:rsidRPr="008818F2" w:rsidRDefault="00583250" w:rsidP="00583250">
      <w:pPr>
        <w:pStyle w:val="Naslov3"/>
        <w:rPr>
          <w:rFonts w:cs="Arial"/>
          <w:sz w:val="22"/>
          <w:szCs w:val="22"/>
        </w:rPr>
      </w:pPr>
      <w:bookmarkStart w:id="207" w:name="_Toc127184394"/>
      <w:r w:rsidRPr="008818F2">
        <w:rPr>
          <w:rFonts w:cs="Arial"/>
          <w:sz w:val="22"/>
          <w:szCs w:val="22"/>
        </w:rPr>
        <w:t>Druga faza</w:t>
      </w:r>
      <w:bookmarkEnd w:id="207"/>
    </w:p>
    <w:p w:rsidR="00583250" w:rsidRPr="008818F2" w:rsidRDefault="00583250" w:rsidP="00583250">
      <w:pPr>
        <w:widowControl w:val="0"/>
        <w:spacing w:line="276" w:lineRule="auto"/>
        <w:rPr>
          <w:rFonts w:eastAsia="MS ??" w:cs="Arial"/>
          <w:sz w:val="22"/>
          <w:lang w:eastAsia="sl-SI"/>
        </w:rPr>
      </w:pPr>
      <w:r w:rsidRPr="008818F2">
        <w:rPr>
          <w:rFonts w:eastAsia="MS ??" w:cs="Arial"/>
          <w:sz w:val="22"/>
          <w:lang w:eastAsia="sl-SI"/>
        </w:rPr>
        <w:t>V primerih posameznih naročil, ki se oddajajo v DNS, je pravno varstvo zagotovljeno v sodnem postopku v skladu z zakonom, ki ureja obligacijska razmerja.</w:t>
      </w:r>
    </w:p>
    <w:p w:rsidR="00583250" w:rsidRPr="008818F2" w:rsidRDefault="00583250" w:rsidP="00583250">
      <w:pPr>
        <w:rPr>
          <w:rFonts w:cs="Arial"/>
          <w:sz w:val="22"/>
          <w:lang w:eastAsia="zh-CN"/>
        </w:rPr>
      </w:pPr>
    </w:p>
    <w:p w:rsidR="004C75B2" w:rsidRPr="004C75B2" w:rsidRDefault="00583250" w:rsidP="004C75B2">
      <w:pPr>
        <w:widowControl w:val="0"/>
        <w:autoSpaceDE w:val="0"/>
        <w:autoSpaceDN w:val="0"/>
        <w:adjustRightInd w:val="0"/>
        <w:jc w:val="right"/>
        <w:rPr>
          <w:rFonts w:eastAsia="Times New Roman" w:cs="Arial"/>
          <w:sz w:val="22"/>
          <w:lang w:eastAsia="sl-SI"/>
        </w:rPr>
      </w:pPr>
      <w:r w:rsidRPr="008818F2">
        <w:rPr>
          <w:rFonts w:eastAsia="Times New Roman" w:cs="Arial"/>
          <w:sz w:val="22"/>
          <w:lang w:eastAsia="sl-SI"/>
        </w:rPr>
        <w:t xml:space="preserve">                                                                                </w:t>
      </w:r>
      <w:r w:rsidR="004C75B2" w:rsidRPr="004C75B2">
        <w:rPr>
          <w:rFonts w:eastAsia="Times New Roman" w:cs="Arial"/>
          <w:sz w:val="22"/>
          <w:lang w:eastAsia="sl-SI"/>
        </w:rPr>
        <w:t>Gregor Brodnik,</w:t>
      </w:r>
    </w:p>
    <w:p w:rsidR="00583250" w:rsidRPr="004C75B2" w:rsidRDefault="004C75B2" w:rsidP="004C75B2">
      <w:pPr>
        <w:widowControl w:val="0"/>
        <w:autoSpaceDE w:val="0"/>
        <w:autoSpaceDN w:val="0"/>
        <w:adjustRightInd w:val="0"/>
        <w:jc w:val="right"/>
        <w:rPr>
          <w:rFonts w:eastAsia="Times New Roman" w:cs="Arial"/>
          <w:b/>
          <w:color w:val="000000"/>
          <w:spacing w:val="2"/>
          <w:sz w:val="22"/>
          <w:lang w:eastAsia="sl-SI"/>
        </w:rPr>
        <w:sectPr w:rsidR="00583250" w:rsidRPr="004C75B2" w:rsidSect="00C861C2">
          <w:headerReference w:type="default" r:id="rId14"/>
          <w:footerReference w:type="default" r:id="rId15"/>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4C75B2">
        <w:rPr>
          <w:rFonts w:eastAsia="Times New Roman" w:cs="Arial"/>
          <w:sz w:val="22"/>
          <w:lang w:eastAsia="sl-SI"/>
        </w:rPr>
        <w:t>Višji svetovalec za GJS – vodja referata</w:t>
      </w:r>
    </w:p>
    <w:p w:rsidR="00583250" w:rsidRPr="008818F2" w:rsidRDefault="00583250" w:rsidP="00583250">
      <w:pPr>
        <w:spacing w:after="120" w:line="240" w:lineRule="auto"/>
        <w:jc w:val="right"/>
        <w:rPr>
          <w:rFonts w:eastAsia="Times New Roman" w:cs="Arial"/>
          <w:b/>
          <w:i/>
          <w:sz w:val="22"/>
          <w:lang w:eastAsia="sl-SI"/>
        </w:rPr>
      </w:pPr>
      <w:r w:rsidRPr="008818F2">
        <w:rPr>
          <w:rFonts w:eastAsia="Times New Roman" w:cs="Arial"/>
          <w:b/>
          <w:i/>
          <w:sz w:val="22"/>
          <w:lang w:eastAsia="sl-SI"/>
        </w:rPr>
        <w:lastRenderedPageBreak/>
        <w:t>PRIJAVA</w:t>
      </w:r>
    </w:p>
    <w:p w:rsidR="00583250" w:rsidRPr="008818F2" w:rsidRDefault="00583250" w:rsidP="00583250">
      <w:pPr>
        <w:spacing w:line="240" w:lineRule="auto"/>
        <w:rPr>
          <w:rFonts w:eastAsia="Times New Roman" w:cs="Arial"/>
          <w:b/>
          <w:color w:val="000000"/>
          <w:sz w:val="22"/>
          <w:lang w:val="x-none" w:eastAsia="x-none"/>
        </w:rPr>
      </w:pPr>
      <w:r w:rsidRPr="008818F2">
        <w:rPr>
          <w:rFonts w:eastAsia="Times New Roman" w:cs="Arial"/>
          <w:b/>
          <w:color w:val="000000"/>
          <w:spacing w:val="8"/>
          <w:sz w:val="22"/>
          <w:lang w:val="x-none" w:eastAsia="x-none"/>
        </w:rPr>
        <w:t xml:space="preserve">Na osnovi objave, objavljene na Portalu javnih naročil </w:t>
      </w:r>
      <w:r w:rsidRPr="008818F2">
        <w:rPr>
          <w:rFonts w:eastAsia="Times New Roman" w:cs="Arial"/>
          <w:b/>
          <w:color w:val="000000"/>
          <w:spacing w:val="13"/>
          <w:sz w:val="22"/>
          <w:lang w:val="x-none" w:eastAsia="x-none"/>
        </w:rPr>
        <w:t xml:space="preserve">dne </w:t>
      </w:r>
      <w:r w:rsidRPr="008818F2">
        <w:rPr>
          <w:rFonts w:eastAsia="Times New Roman" w:cs="Arial"/>
          <w:b/>
          <w:color w:val="000000"/>
          <w:spacing w:val="13"/>
          <w:sz w:val="22"/>
          <w:lang w:eastAsia="x-none"/>
        </w:rPr>
        <w:t>…………..</w:t>
      </w:r>
      <w:r w:rsidRPr="008818F2">
        <w:rPr>
          <w:rFonts w:eastAsia="Times New Roman" w:cs="Arial"/>
          <w:b/>
          <w:color w:val="000000"/>
          <w:spacing w:val="13"/>
          <w:sz w:val="22"/>
          <w:lang w:val="x-none" w:eastAsia="x-none"/>
        </w:rPr>
        <w:t xml:space="preserve">, pod številko objave </w:t>
      </w:r>
      <w:r w:rsidRPr="008818F2">
        <w:rPr>
          <w:rFonts w:eastAsia="Times New Roman" w:cs="Arial"/>
          <w:b/>
          <w:sz w:val="22"/>
          <w:lang w:eastAsia="x-none"/>
        </w:rPr>
        <w:t>…………………..</w:t>
      </w:r>
      <w:r w:rsidRPr="008818F2">
        <w:rPr>
          <w:rFonts w:eastAsia="Times New Roman" w:cs="Arial"/>
          <w:b/>
          <w:color w:val="000000"/>
          <w:spacing w:val="13"/>
          <w:sz w:val="22"/>
          <w:lang w:val="x-none" w:eastAsia="x-none"/>
        </w:rPr>
        <w:t xml:space="preserve">, </w:t>
      </w:r>
      <w:r w:rsidRPr="008818F2">
        <w:rPr>
          <w:rFonts w:eastAsia="Times New Roman" w:cs="Arial"/>
          <w:b/>
          <w:sz w:val="22"/>
          <w:lang w:val="x-none" w:eastAsia="x-none"/>
        </w:rPr>
        <w:t xml:space="preserve">in </w:t>
      </w:r>
      <w:r w:rsidRPr="008818F2">
        <w:rPr>
          <w:rFonts w:eastAsia="Times New Roman" w:cs="Arial"/>
          <w:b/>
          <w:color w:val="000000"/>
          <w:sz w:val="22"/>
          <w:lang w:val="x-none" w:eastAsia="x-none"/>
        </w:rPr>
        <w:t>dokumentacije</w:t>
      </w:r>
      <w:r w:rsidRPr="008818F2">
        <w:rPr>
          <w:rFonts w:eastAsia="Times New Roman" w:cs="Arial"/>
          <w:b/>
          <w:color w:val="000000"/>
          <w:sz w:val="22"/>
          <w:lang w:eastAsia="x-none"/>
        </w:rPr>
        <w:t xml:space="preserve"> v zvezi z oddajo javnega naročila</w:t>
      </w:r>
      <w:r w:rsidRPr="008818F2">
        <w:rPr>
          <w:rFonts w:eastAsia="Times New Roman" w:cs="Arial"/>
          <w:b/>
          <w:color w:val="000000"/>
          <w:sz w:val="22"/>
          <w:lang w:val="x-none" w:eastAsia="x-none"/>
        </w:rPr>
        <w:t xml:space="preserve"> naročnika</w:t>
      </w:r>
      <w:r w:rsidRPr="008818F2">
        <w:rPr>
          <w:rFonts w:eastAsia="Times New Roman" w:cs="Arial"/>
          <w:b/>
          <w:color w:val="000000"/>
          <w:sz w:val="22"/>
          <w:lang w:eastAsia="x-none"/>
        </w:rPr>
        <w:t>,</w:t>
      </w:r>
      <w:r w:rsidRPr="008818F2">
        <w:rPr>
          <w:rFonts w:eastAsia="Times New Roman" w:cs="Arial"/>
          <w:b/>
          <w:color w:val="000000"/>
          <w:sz w:val="22"/>
          <w:lang w:val="x-none" w:eastAsia="x-none"/>
        </w:rPr>
        <w:t xml:space="preserve"> dajemo p</w:t>
      </w:r>
      <w:r w:rsidRPr="008818F2">
        <w:rPr>
          <w:rFonts w:eastAsia="Times New Roman" w:cs="Arial"/>
          <w:b/>
          <w:color w:val="000000"/>
          <w:sz w:val="22"/>
          <w:lang w:eastAsia="x-none"/>
        </w:rPr>
        <w:t>rijavo</w:t>
      </w:r>
      <w:r w:rsidRPr="008818F2">
        <w:rPr>
          <w:rFonts w:eastAsia="Times New Roman" w:cs="Arial"/>
          <w:b/>
          <w:color w:val="000000"/>
          <w:sz w:val="22"/>
          <w:lang w:val="x-none" w:eastAsia="x-none"/>
        </w:rPr>
        <w:t xml:space="preserve"> za izvedbo</w:t>
      </w:r>
    </w:p>
    <w:p w:rsidR="00583250" w:rsidRPr="008818F2" w:rsidRDefault="00583250" w:rsidP="00583250">
      <w:pPr>
        <w:spacing w:line="240" w:lineRule="auto"/>
        <w:rPr>
          <w:rFonts w:eastAsia="Times New Roman" w:cs="Arial"/>
          <w:b/>
          <w:color w:val="000000"/>
          <w:sz w:val="22"/>
          <w:lang w:val="x-none" w:eastAsia="x-none"/>
        </w:rPr>
      </w:pPr>
    </w:p>
    <w:p w:rsidR="00583250" w:rsidRPr="008818F2" w:rsidRDefault="00583250" w:rsidP="00583250">
      <w:pPr>
        <w:widowControl w:val="0"/>
        <w:shd w:val="clear" w:color="auto" w:fill="FFFFFF"/>
        <w:autoSpaceDE w:val="0"/>
        <w:autoSpaceDN w:val="0"/>
        <w:adjustRightInd w:val="0"/>
        <w:spacing w:line="240" w:lineRule="auto"/>
        <w:ind w:left="51"/>
        <w:jc w:val="center"/>
        <w:rPr>
          <w:rFonts w:eastAsia="Times New Roman" w:cs="Arial"/>
          <w:b/>
          <w:color w:val="000000"/>
          <w:spacing w:val="13"/>
          <w:sz w:val="22"/>
          <w:lang w:val="x-none" w:eastAsia="x-none"/>
        </w:rPr>
      </w:pPr>
      <w:r w:rsidRPr="008818F2">
        <w:rPr>
          <w:rFonts w:cs="Arial"/>
          <w:b/>
          <w:sz w:val="22"/>
        </w:rPr>
        <w:t>»</w:t>
      </w:r>
      <w:r w:rsidR="00A56A9C" w:rsidRPr="008818F2">
        <w:rPr>
          <w:rFonts w:cs="Arial"/>
          <w:b/>
          <w:sz w:val="22"/>
        </w:rPr>
        <w:t>Izvajanje geodetskih storitev v letu 2025 in 2026</w:t>
      </w:r>
      <w:r w:rsidRPr="008818F2">
        <w:rPr>
          <w:rFonts w:cs="Arial"/>
          <w:b/>
          <w:sz w:val="22"/>
        </w:rPr>
        <w:t>«</w:t>
      </w:r>
    </w:p>
    <w:p w:rsidR="00583250" w:rsidRPr="008818F2" w:rsidRDefault="00583250" w:rsidP="00583250">
      <w:pPr>
        <w:widowControl w:val="0"/>
        <w:shd w:val="clear" w:color="auto" w:fill="FFFFFF"/>
        <w:autoSpaceDE w:val="0"/>
        <w:autoSpaceDN w:val="0"/>
        <w:adjustRightInd w:val="0"/>
        <w:spacing w:line="240" w:lineRule="auto"/>
        <w:ind w:left="51"/>
        <w:rPr>
          <w:rFonts w:eastAsia="Times New Roman" w:cs="Arial"/>
          <w:b/>
          <w:color w:val="000000"/>
          <w:spacing w:val="1"/>
          <w:sz w:val="22"/>
          <w:lang w:eastAsia="sl-SI"/>
        </w:rPr>
      </w:pPr>
    </w:p>
    <w:p w:rsidR="00583250" w:rsidRPr="008818F2" w:rsidRDefault="00583250" w:rsidP="00583250">
      <w:pPr>
        <w:widowControl w:val="0"/>
        <w:numPr>
          <w:ilvl w:val="0"/>
          <w:numId w:val="20"/>
        </w:numPr>
        <w:shd w:val="clear" w:color="auto" w:fill="FFFFFF"/>
        <w:autoSpaceDE w:val="0"/>
        <w:autoSpaceDN w:val="0"/>
        <w:adjustRightInd w:val="0"/>
        <w:spacing w:line="300" w:lineRule="atLeast"/>
        <w:jc w:val="left"/>
        <w:rPr>
          <w:rFonts w:cs="Arial"/>
          <w:b/>
          <w:color w:val="000000"/>
          <w:spacing w:val="-1"/>
          <w:sz w:val="22"/>
        </w:rPr>
      </w:pPr>
      <w:r w:rsidRPr="008818F2">
        <w:rPr>
          <w:rFonts w:cs="Arial"/>
          <w:b/>
          <w:color w:val="000000"/>
          <w:spacing w:val="-1"/>
          <w:sz w:val="22"/>
        </w:rPr>
        <w:t>PODATKI O PRIJAVITELJU IN MOREBITNIH PARTNERJIH</w:t>
      </w:r>
    </w:p>
    <w:p w:rsidR="00583250" w:rsidRPr="008818F2" w:rsidRDefault="00583250" w:rsidP="00583250">
      <w:pPr>
        <w:widowControl w:val="0"/>
        <w:spacing w:line="240" w:lineRule="auto"/>
        <w:rPr>
          <w:rFonts w:cs="Arial"/>
          <w:sz w:val="22"/>
        </w:rPr>
      </w:pPr>
      <w:r w:rsidRPr="008818F2">
        <w:rPr>
          <w:rFonts w:cs="Arial"/>
          <w:sz w:val="22"/>
        </w:rPr>
        <w:t>PRIJAVITELJ OZ. POSLOVODEČI (v primeru skupne izvedbe naročila)</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583250" w:rsidRPr="008818F2" w:rsidTr="00C861C2">
        <w:trPr>
          <w:cantSplit/>
          <w:trHeight w:hRule="exact" w:val="844"/>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Naziv (polna firma)</w:t>
            </w:r>
          </w:p>
        </w:tc>
        <w:tc>
          <w:tcPr>
            <w:tcW w:w="4731" w:type="dxa"/>
          </w:tcPr>
          <w:p w:rsidR="00583250" w:rsidRPr="008818F2" w:rsidRDefault="00583250" w:rsidP="00C861C2">
            <w:pPr>
              <w:widowControl w:val="0"/>
              <w:spacing w:line="240" w:lineRule="auto"/>
              <w:rPr>
                <w:rFonts w:cs="Arial"/>
                <w:sz w:val="22"/>
              </w:rPr>
            </w:pPr>
          </w:p>
        </w:tc>
      </w:tr>
      <w:tr w:rsidR="00583250" w:rsidRPr="008818F2" w:rsidTr="00C861C2">
        <w:trPr>
          <w:cantSplit/>
          <w:trHeight w:hRule="exact" w:val="844"/>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Naslov in sedež</w:t>
            </w:r>
          </w:p>
        </w:tc>
        <w:tc>
          <w:tcPr>
            <w:tcW w:w="4731" w:type="dxa"/>
          </w:tcPr>
          <w:p w:rsidR="00583250" w:rsidRPr="008818F2" w:rsidRDefault="00583250" w:rsidP="00C861C2">
            <w:pPr>
              <w:widowControl w:val="0"/>
              <w:spacing w:line="240" w:lineRule="auto"/>
              <w:rPr>
                <w:rFonts w:cs="Arial"/>
                <w:sz w:val="22"/>
              </w:rPr>
            </w:pPr>
          </w:p>
        </w:tc>
      </w:tr>
      <w:tr w:rsidR="00583250" w:rsidRPr="008818F2" w:rsidTr="00C861C2">
        <w:trPr>
          <w:cantSplit/>
          <w:trHeight w:hRule="exact" w:val="584"/>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Matična številka</w:t>
            </w:r>
          </w:p>
        </w:tc>
        <w:tc>
          <w:tcPr>
            <w:tcW w:w="4731" w:type="dxa"/>
          </w:tcPr>
          <w:p w:rsidR="00583250" w:rsidRPr="008818F2" w:rsidRDefault="00583250" w:rsidP="00C861C2">
            <w:pPr>
              <w:widowControl w:val="0"/>
              <w:spacing w:line="240" w:lineRule="auto"/>
              <w:rPr>
                <w:rFonts w:cs="Arial"/>
                <w:sz w:val="22"/>
              </w:rPr>
            </w:pPr>
          </w:p>
        </w:tc>
      </w:tr>
      <w:tr w:rsidR="00583250" w:rsidRPr="008818F2" w:rsidTr="00C861C2">
        <w:trPr>
          <w:cantSplit/>
          <w:trHeight w:hRule="exact" w:val="1593"/>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GOSPODARSKI SUBJEKT SODI MED MSP, kot je opredeljeno v Priporočilu Komisije 2003/361/ES (označiti)</w:t>
            </w:r>
          </w:p>
        </w:tc>
        <w:tc>
          <w:tcPr>
            <w:tcW w:w="4731" w:type="dxa"/>
          </w:tcPr>
          <w:p w:rsidR="00583250" w:rsidRPr="008818F2" w:rsidRDefault="00583250" w:rsidP="00C861C2">
            <w:pPr>
              <w:spacing w:line="240" w:lineRule="auto"/>
              <w:jc w:val="center"/>
              <w:rPr>
                <w:rFonts w:eastAsia="Times New Roman" w:cs="Arial"/>
                <w:color w:val="000000"/>
                <w:spacing w:val="-2"/>
                <w:sz w:val="22"/>
                <w:lang w:eastAsia="sl-SI"/>
              </w:rPr>
            </w:pPr>
            <w:r w:rsidRPr="008818F2">
              <w:rPr>
                <w:rFonts w:eastAsia="Times New Roman" w:cs="Arial"/>
                <w:color w:val="000000"/>
                <w:spacing w:val="-2"/>
                <w:sz w:val="22"/>
                <w:lang w:eastAsia="sl-SI"/>
              </w:rPr>
              <w:sym w:font="Webdings" w:char="F063"/>
            </w:r>
            <w:r w:rsidRPr="008818F2">
              <w:rPr>
                <w:rFonts w:eastAsia="Times New Roman" w:cs="Arial"/>
                <w:color w:val="000000"/>
                <w:spacing w:val="-2"/>
                <w:sz w:val="22"/>
                <w:lang w:eastAsia="sl-SI"/>
              </w:rPr>
              <w:t xml:space="preserve">  DA</w:t>
            </w:r>
          </w:p>
          <w:p w:rsidR="00583250" w:rsidRPr="008818F2" w:rsidRDefault="00583250" w:rsidP="00C861C2">
            <w:pPr>
              <w:spacing w:line="240" w:lineRule="auto"/>
              <w:jc w:val="center"/>
              <w:rPr>
                <w:rFonts w:eastAsia="Times New Roman" w:cs="Arial"/>
                <w:color w:val="000000"/>
                <w:spacing w:val="-2"/>
                <w:sz w:val="22"/>
                <w:lang w:eastAsia="sl-SI"/>
              </w:rPr>
            </w:pPr>
          </w:p>
          <w:p w:rsidR="00583250" w:rsidRPr="008818F2" w:rsidRDefault="00583250" w:rsidP="00C861C2">
            <w:pPr>
              <w:widowControl w:val="0"/>
              <w:spacing w:line="240" w:lineRule="auto"/>
              <w:jc w:val="center"/>
              <w:rPr>
                <w:rFonts w:cs="Arial"/>
                <w:sz w:val="22"/>
              </w:rPr>
            </w:pPr>
            <w:r w:rsidRPr="008818F2">
              <w:rPr>
                <w:rFonts w:eastAsia="Times New Roman" w:cs="Arial"/>
                <w:color w:val="000000"/>
                <w:spacing w:val="-2"/>
                <w:sz w:val="22"/>
                <w:lang w:eastAsia="sl-SI"/>
              </w:rPr>
              <w:sym w:font="Webdings" w:char="F063"/>
            </w:r>
            <w:r w:rsidRPr="008818F2">
              <w:rPr>
                <w:rFonts w:eastAsia="Times New Roman" w:cs="Arial"/>
                <w:color w:val="000000"/>
                <w:spacing w:val="-2"/>
                <w:sz w:val="22"/>
                <w:lang w:eastAsia="sl-SI"/>
              </w:rPr>
              <w:t xml:space="preserve">  NE</w:t>
            </w:r>
          </w:p>
        </w:tc>
      </w:tr>
      <w:tr w:rsidR="00583250" w:rsidRPr="008818F2" w:rsidTr="00C861C2">
        <w:trPr>
          <w:cantSplit/>
          <w:trHeight w:hRule="exact" w:val="844"/>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Davčna številka (ID za DDV)</w:t>
            </w:r>
          </w:p>
          <w:p w:rsidR="00583250" w:rsidRPr="008818F2" w:rsidRDefault="00583250" w:rsidP="00C861C2">
            <w:pPr>
              <w:widowControl w:val="0"/>
              <w:spacing w:line="240" w:lineRule="auto"/>
              <w:jc w:val="left"/>
              <w:rPr>
                <w:rFonts w:cs="Arial"/>
                <w:sz w:val="22"/>
              </w:rPr>
            </w:pPr>
          </w:p>
          <w:p w:rsidR="00583250" w:rsidRPr="008818F2" w:rsidRDefault="00583250" w:rsidP="00C861C2">
            <w:pPr>
              <w:widowControl w:val="0"/>
              <w:spacing w:line="240" w:lineRule="auto"/>
              <w:jc w:val="left"/>
              <w:rPr>
                <w:rFonts w:cs="Arial"/>
                <w:sz w:val="22"/>
              </w:rPr>
            </w:pPr>
          </w:p>
          <w:p w:rsidR="00583250" w:rsidRPr="008818F2" w:rsidRDefault="00583250" w:rsidP="00C861C2">
            <w:pPr>
              <w:widowControl w:val="0"/>
              <w:spacing w:line="240" w:lineRule="auto"/>
              <w:jc w:val="left"/>
              <w:rPr>
                <w:rFonts w:cs="Arial"/>
                <w:sz w:val="22"/>
              </w:rPr>
            </w:pPr>
          </w:p>
        </w:tc>
        <w:tc>
          <w:tcPr>
            <w:tcW w:w="4731" w:type="dxa"/>
          </w:tcPr>
          <w:p w:rsidR="00583250" w:rsidRPr="008818F2" w:rsidRDefault="00583250" w:rsidP="00C861C2">
            <w:pPr>
              <w:widowControl w:val="0"/>
              <w:spacing w:line="240" w:lineRule="auto"/>
              <w:rPr>
                <w:rFonts w:cs="Arial"/>
                <w:sz w:val="22"/>
              </w:rPr>
            </w:pPr>
          </w:p>
        </w:tc>
      </w:tr>
      <w:tr w:rsidR="00583250" w:rsidRPr="008818F2" w:rsidTr="00C861C2">
        <w:trPr>
          <w:cantSplit/>
          <w:trHeight w:hRule="exact" w:val="844"/>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Telefon</w:t>
            </w:r>
          </w:p>
        </w:tc>
        <w:tc>
          <w:tcPr>
            <w:tcW w:w="4731" w:type="dxa"/>
          </w:tcPr>
          <w:p w:rsidR="00583250" w:rsidRPr="008818F2" w:rsidRDefault="00583250" w:rsidP="00C861C2">
            <w:pPr>
              <w:widowControl w:val="0"/>
              <w:spacing w:line="240" w:lineRule="auto"/>
              <w:rPr>
                <w:rFonts w:cs="Arial"/>
                <w:sz w:val="22"/>
              </w:rPr>
            </w:pPr>
          </w:p>
        </w:tc>
      </w:tr>
      <w:tr w:rsidR="00583250" w:rsidRPr="008818F2" w:rsidTr="00C861C2">
        <w:trPr>
          <w:cantSplit/>
          <w:trHeight w:hRule="exact" w:val="1049"/>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Številka transakcijskega računa in banka</w:t>
            </w:r>
          </w:p>
        </w:tc>
        <w:tc>
          <w:tcPr>
            <w:tcW w:w="4731" w:type="dxa"/>
          </w:tcPr>
          <w:p w:rsidR="00583250" w:rsidRPr="008818F2" w:rsidRDefault="00583250" w:rsidP="00C861C2">
            <w:pPr>
              <w:widowControl w:val="0"/>
              <w:spacing w:line="240" w:lineRule="auto"/>
              <w:rPr>
                <w:rFonts w:cs="Arial"/>
                <w:sz w:val="22"/>
              </w:rPr>
            </w:pPr>
          </w:p>
        </w:tc>
      </w:tr>
      <w:tr w:rsidR="00583250" w:rsidRPr="008818F2" w:rsidTr="00110656">
        <w:trPr>
          <w:cantSplit/>
          <w:trHeight w:hRule="exact" w:val="848"/>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Odgovorna oseba/Zakoniti zastopnik</w:t>
            </w:r>
          </w:p>
          <w:p w:rsidR="00583250" w:rsidRPr="008818F2" w:rsidRDefault="00583250" w:rsidP="00C861C2">
            <w:pPr>
              <w:widowControl w:val="0"/>
              <w:spacing w:line="240" w:lineRule="auto"/>
              <w:jc w:val="left"/>
              <w:rPr>
                <w:rFonts w:cs="Arial"/>
                <w:sz w:val="22"/>
              </w:rPr>
            </w:pPr>
            <w:r w:rsidRPr="008818F2">
              <w:rPr>
                <w:rFonts w:cs="Arial"/>
                <w:sz w:val="22"/>
              </w:rPr>
              <w:t>(podpisnik pogodbe)</w:t>
            </w:r>
          </w:p>
        </w:tc>
        <w:tc>
          <w:tcPr>
            <w:tcW w:w="4731" w:type="dxa"/>
          </w:tcPr>
          <w:p w:rsidR="00583250" w:rsidRPr="008818F2" w:rsidRDefault="00583250" w:rsidP="00C861C2">
            <w:pPr>
              <w:widowControl w:val="0"/>
              <w:spacing w:line="240" w:lineRule="auto"/>
              <w:rPr>
                <w:rFonts w:cs="Arial"/>
                <w:sz w:val="22"/>
              </w:rPr>
            </w:pPr>
          </w:p>
        </w:tc>
      </w:tr>
      <w:tr w:rsidR="00583250" w:rsidRPr="008818F2" w:rsidTr="00C861C2">
        <w:trPr>
          <w:cantSplit/>
          <w:trHeight w:hRule="exact" w:val="1278"/>
        </w:trPr>
        <w:tc>
          <w:tcPr>
            <w:tcW w:w="4731" w:type="dxa"/>
            <w:vAlign w:val="center"/>
          </w:tcPr>
          <w:p w:rsidR="00583250" w:rsidRPr="008818F2" w:rsidRDefault="00583250" w:rsidP="00C861C2">
            <w:pPr>
              <w:widowControl w:val="0"/>
              <w:spacing w:line="240" w:lineRule="auto"/>
              <w:jc w:val="left"/>
              <w:rPr>
                <w:rFonts w:cs="Arial"/>
                <w:sz w:val="22"/>
              </w:rPr>
            </w:pPr>
            <w:r w:rsidRPr="008818F2">
              <w:rPr>
                <w:rFonts w:cs="Arial"/>
                <w:sz w:val="22"/>
              </w:rPr>
              <w:t>Kontaktna oseba za JN</w:t>
            </w:r>
          </w:p>
          <w:p w:rsidR="00583250" w:rsidRPr="008818F2" w:rsidRDefault="00583250" w:rsidP="00C861C2">
            <w:pPr>
              <w:widowControl w:val="0"/>
              <w:spacing w:line="240" w:lineRule="auto"/>
              <w:jc w:val="left"/>
              <w:rPr>
                <w:rFonts w:cs="Arial"/>
                <w:sz w:val="22"/>
              </w:rPr>
            </w:pPr>
            <w:r w:rsidRPr="008818F2">
              <w:rPr>
                <w:rFonts w:eastAsia="Times New Roman" w:cs="Arial"/>
                <w:sz w:val="22"/>
                <w:lang w:eastAsia="sl-SI"/>
              </w:rPr>
              <w:t>(ime in priimek, telefon, e-pošta)</w:t>
            </w:r>
          </w:p>
        </w:tc>
        <w:tc>
          <w:tcPr>
            <w:tcW w:w="4731" w:type="dxa"/>
          </w:tcPr>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tc>
      </w:tr>
      <w:tr w:rsidR="00583250" w:rsidRPr="008818F2" w:rsidTr="00110656">
        <w:trPr>
          <w:cantSplit/>
          <w:trHeight w:hRule="exact" w:val="762"/>
        </w:trPr>
        <w:tc>
          <w:tcPr>
            <w:tcW w:w="4731" w:type="dxa"/>
          </w:tcPr>
          <w:p w:rsidR="00583250" w:rsidRPr="008818F2" w:rsidRDefault="00583250" w:rsidP="00C861C2">
            <w:pPr>
              <w:widowControl w:val="0"/>
              <w:autoSpaceDE w:val="0"/>
              <w:autoSpaceDN w:val="0"/>
              <w:adjustRightInd w:val="0"/>
              <w:spacing w:line="240" w:lineRule="auto"/>
              <w:rPr>
                <w:rFonts w:eastAsia="Times New Roman" w:cs="Arial"/>
                <w:sz w:val="22"/>
                <w:lang w:eastAsia="sl-SI"/>
              </w:rPr>
            </w:pPr>
            <w:r w:rsidRPr="008818F2">
              <w:rPr>
                <w:rFonts w:eastAsia="Times New Roman" w:cs="Arial"/>
                <w:sz w:val="22"/>
                <w:lang w:eastAsia="sl-SI"/>
              </w:rPr>
              <w:lastRenderedPageBreak/>
              <w:t>Odgovorna  oseba za podpis ponudbe</w:t>
            </w:r>
          </w:p>
        </w:tc>
        <w:tc>
          <w:tcPr>
            <w:tcW w:w="4731" w:type="dxa"/>
          </w:tcPr>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tc>
      </w:tr>
    </w:tbl>
    <w:p w:rsidR="00583250" w:rsidRPr="008818F2" w:rsidRDefault="00583250" w:rsidP="00583250">
      <w:pPr>
        <w:widowControl w:val="0"/>
        <w:spacing w:line="240" w:lineRule="auto"/>
        <w:rPr>
          <w:rFonts w:cs="Arial"/>
          <w:sz w:val="22"/>
        </w:rPr>
      </w:pPr>
    </w:p>
    <w:p w:rsidR="00583250" w:rsidRPr="008818F2" w:rsidRDefault="00583250" w:rsidP="00583250">
      <w:pPr>
        <w:widowControl w:val="0"/>
        <w:spacing w:line="240" w:lineRule="auto"/>
        <w:rPr>
          <w:rFonts w:cs="Arial"/>
          <w:sz w:val="22"/>
        </w:rPr>
      </w:pPr>
      <w:r w:rsidRPr="008818F2">
        <w:rPr>
          <w:rFonts w:cs="Arial"/>
          <w:sz w:val="22"/>
        </w:rPr>
        <w:t>Prijavitelj je dolžan imenovati vse podizvajalce ali partnerje v skupni prijavi, s katerimi bo izvajal predmetno javno naročilo in bodo vsi imenovani v pogodbi.</w:t>
      </w:r>
    </w:p>
    <w:p w:rsidR="00583250" w:rsidRPr="008818F2" w:rsidRDefault="00583250" w:rsidP="00583250">
      <w:pPr>
        <w:widowControl w:val="0"/>
        <w:spacing w:line="240" w:lineRule="auto"/>
        <w:rPr>
          <w:rFonts w:cs="Arial"/>
          <w:sz w:val="22"/>
        </w:rPr>
      </w:pPr>
    </w:p>
    <w:p w:rsidR="00583250" w:rsidRPr="008818F2" w:rsidRDefault="00583250" w:rsidP="00583250">
      <w:pPr>
        <w:widowControl w:val="0"/>
        <w:spacing w:line="240" w:lineRule="auto"/>
        <w:rPr>
          <w:rFonts w:cs="Arial"/>
          <w:sz w:val="22"/>
        </w:rPr>
      </w:pPr>
      <w:r w:rsidRPr="008818F2">
        <w:rPr>
          <w:rFonts w:cs="Arial"/>
          <w:sz w:val="22"/>
        </w:rPr>
        <w:t>Pri izvedbi javnega naročila bodo sodelovali:</w:t>
      </w:r>
    </w:p>
    <w:p w:rsidR="00583250" w:rsidRPr="008818F2" w:rsidRDefault="00583250" w:rsidP="00583250">
      <w:pPr>
        <w:widowControl w:val="0"/>
        <w:spacing w:line="240" w:lineRule="auto"/>
        <w:rPr>
          <w:rFonts w:cs="Arial"/>
          <w:sz w:val="22"/>
        </w:rPr>
      </w:pPr>
    </w:p>
    <w:p w:rsidR="00583250" w:rsidRPr="008818F2" w:rsidRDefault="00583250" w:rsidP="00583250">
      <w:pPr>
        <w:widowControl w:val="0"/>
        <w:numPr>
          <w:ilvl w:val="0"/>
          <w:numId w:val="22"/>
        </w:numPr>
        <w:spacing w:line="240" w:lineRule="auto"/>
        <w:jc w:val="left"/>
        <w:rPr>
          <w:rFonts w:cs="Arial"/>
          <w:b/>
          <w:bCs/>
          <w:sz w:val="22"/>
        </w:rPr>
      </w:pPr>
      <w:r w:rsidRPr="008818F2">
        <w:rPr>
          <w:rFonts w:cs="Arial"/>
          <w:b/>
          <w:bCs/>
          <w:sz w:val="22"/>
        </w:rPr>
        <w:t>v primeru skupne prijave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583250" w:rsidRPr="008818F2" w:rsidTr="00C861C2">
        <w:trPr>
          <w:trHeight w:val="2005"/>
        </w:trPr>
        <w:tc>
          <w:tcPr>
            <w:tcW w:w="3771" w:type="dxa"/>
            <w:shd w:val="clear" w:color="auto" w:fill="auto"/>
            <w:vAlign w:val="center"/>
          </w:tcPr>
          <w:p w:rsidR="00583250" w:rsidRPr="008818F2" w:rsidRDefault="00583250" w:rsidP="00C861C2">
            <w:pPr>
              <w:widowControl w:val="0"/>
              <w:spacing w:line="240" w:lineRule="auto"/>
              <w:jc w:val="center"/>
              <w:rPr>
                <w:rFonts w:cs="Arial"/>
                <w:b/>
                <w:sz w:val="22"/>
              </w:rPr>
            </w:pPr>
            <w:r w:rsidRPr="008818F2">
              <w:rPr>
                <w:rFonts w:cs="Arial"/>
                <w:b/>
                <w:sz w:val="22"/>
              </w:rPr>
              <w:t>Partner v skupni p</w:t>
            </w:r>
            <w:r w:rsidR="00110656" w:rsidRPr="008818F2">
              <w:rPr>
                <w:rFonts w:cs="Arial"/>
                <w:b/>
                <w:sz w:val="22"/>
              </w:rPr>
              <w:t>rijavi</w:t>
            </w:r>
          </w:p>
          <w:p w:rsidR="00583250" w:rsidRPr="008818F2" w:rsidRDefault="00583250" w:rsidP="00C861C2">
            <w:pPr>
              <w:widowControl w:val="0"/>
              <w:spacing w:line="240" w:lineRule="auto"/>
              <w:jc w:val="center"/>
              <w:rPr>
                <w:rFonts w:cs="Arial"/>
                <w:b/>
                <w:sz w:val="22"/>
              </w:rPr>
            </w:pPr>
            <w:r w:rsidRPr="008818F2">
              <w:rPr>
                <w:rFonts w:cs="Arial"/>
                <w:b/>
                <w:sz w:val="22"/>
              </w:rPr>
              <w:t>(naziv, naslov, matična številka)</w:t>
            </w:r>
          </w:p>
          <w:p w:rsidR="00583250" w:rsidRPr="008818F2" w:rsidRDefault="00583250" w:rsidP="00C861C2">
            <w:pPr>
              <w:widowControl w:val="0"/>
              <w:spacing w:line="240" w:lineRule="auto"/>
              <w:jc w:val="center"/>
              <w:rPr>
                <w:rFonts w:cs="Arial"/>
                <w:b/>
                <w:sz w:val="22"/>
              </w:rPr>
            </w:pPr>
          </w:p>
        </w:tc>
        <w:tc>
          <w:tcPr>
            <w:tcW w:w="1223" w:type="dxa"/>
            <w:vAlign w:val="center"/>
          </w:tcPr>
          <w:p w:rsidR="00583250" w:rsidRPr="008818F2" w:rsidRDefault="00583250" w:rsidP="00C861C2">
            <w:pPr>
              <w:spacing w:line="240" w:lineRule="auto"/>
              <w:jc w:val="center"/>
              <w:rPr>
                <w:rFonts w:cs="Arial"/>
                <w:b/>
                <w:sz w:val="22"/>
              </w:rPr>
            </w:pPr>
            <w:r w:rsidRPr="008818F2">
              <w:rPr>
                <w:rFonts w:cs="Arial"/>
                <w:b/>
                <w:sz w:val="22"/>
              </w:rPr>
              <w:t>Povezana družba</w:t>
            </w:r>
          </w:p>
          <w:p w:rsidR="00583250" w:rsidRPr="008818F2" w:rsidRDefault="00583250" w:rsidP="00C861C2">
            <w:pPr>
              <w:spacing w:line="240" w:lineRule="auto"/>
              <w:jc w:val="center"/>
              <w:rPr>
                <w:rFonts w:cs="Arial"/>
                <w:b/>
                <w:sz w:val="22"/>
              </w:rPr>
            </w:pPr>
          </w:p>
        </w:tc>
        <w:tc>
          <w:tcPr>
            <w:tcW w:w="1767" w:type="dxa"/>
          </w:tcPr>
          <w:p w:rsidR="00583250" w:rsidRPr="008818F2" w:rsidRDefault="00583250" w:rsidP="00C861C2">
            <w:pPr>
              <w:widowControl w:val="0"/>
              <w:spacing w:line="240" w:lineRule="auto"/>
              <w:jc w:val="center"/>
              <w:rPr>
                <w:rFonts w:cs="Arial"/>
                <w:b/>
                <w:sz w:val="22"/>
              </w:rPr>
            </w:pPr>
            <w:r w:rsidRPr="008818F2">
              <w:rPr>
                <w:rFonts w:cs="Arial"/>
                <w:b/>
                <w:sz w:val="22"/>
              </w:rPr>
              <w:t>GOSPODARSKI SUBJEKT SODI MED MSP, kot je opredeljeno v Priporočilu Komisije 2003/361/ES</w:t>
            </w:r>
            <w:r w:rsidRPr="008818F2">
              <w:rPr>
                <w:rFonts w:cs="Arial"/>
                <w:sz w:val="22"/>
              </w:rPr>
              <w:t xml:space="preserve"> </w:t>
            </w:r>
          </w:p>
        </w:tc>
        <w:tc>
          <w:tcPr>
            <w:tcW w:w="0" w:type="auto"/>
            <w:vAlign w:val="center"/>
          </w:tcPr>
          <w:p w:rsidR="00583250" w:rsidRPr="008818F2" w:rsidRDefault="00583250" w:rsidP="00C861C2">
            <w:pPr>
              <w:widowControl w:val="0"/>
              <w:spacing w:line="240" w:lineRule="auto"/>
              <w:jc w:val="center"/>
              <w:rPr>
                <w:rFonts w:cs="Arial"/>
                <w:b/>
                <w:sz w:val="22"/>
              </w:rPr>
            </w:pPr>
            <w:r w:rsidRPr="008818F2">
              <w:rPr>
                <w:rFonts w:cs="Arial"/>
                <w:b/>
                <w:sz w:val="22"/>
              </w:rPr>
              <w:t>Vrsta del, ki jih bo izvajal, razmerje del v % in vrednost v EUR</w:t>
            </w:r>
          </w:p>
        </w:tc>
      </w:tr>
      <w:tr w:rsidR="00583250" w:rsidRPr="008818F2" w:rsidTr="00EE1077">
        <w:trPr>
          <w:trHeight w:val="2578"/>
        </w:trPr>
        <w:tc>
          <w:tcPr>
            <w:tcW w:w="3771" w:type="dxa"/>
          </w:tcPr>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tc>
        <w:tc>
          <w:tcPr>
            <w:tcW w:w="1223" w:type="dxa"/>
            <w:vAlign w:val="center"/>
          </w:tcPr>
          <w:p w:rsidR="00583250" w:rsidRPr="008818F2" w:rsidRDefault="00583250" w:rsidP="00C861C2">
            <w:pPr>
              <w:spacing w:line="240" w:lineRule="auto"/>
              <w:jc w:val="center"/>
              <w:rPr>
                <w:rFonts w:eastAsia="Times New Roman" w:cs="Arial"/>
                <w:color w:val="000000"/>
                <w:spacing w:val="-2"/>
                <w:sz w:val="22"/>
                <w:lang w:eastAsia="sl-SI"/>
              </w:rPr>
            </w:pPr>
            <w:r w:rsidRPr="008818F2">
              <w:rPr>
                <w:rFonts w:eastAsia="Times New Roman" w:cs="Arial"/>
                <w:color w:val="000000"/>
                <w:spacing w:val="-2"/>
                <w:sz w:val="22"/>
                <w:lang w:eastAsia="sl-SI"/>
              </w:rPr>
              <w:sym w:font="Webdings" w:char="F063"/>
            </w:r>
            <w:r w:rsidRPr="008818F2">
              <w:rPr>
                <w:rFonts w:eastAsia="Times New Roman" w:cs="Arial"/>
                <w:color w:val="000000"/>
                <w:spacing w:val="-2"/>
                <w:sz w:val="22"/>
                <w:lang w:eastAsia="sl-SI"/>
              </w:rPr>
              <w:t xml:space="preserve">  DA</w:t>
            </w:r>
          </w:p>
          <w:p w:rsidR="00583250" w:rsidRPr="008818F2" w:rsidRDefault="00583250" w:rsidP="00C861C2">
            <w:pPr>
              <w:spacing w:line="240" w:lineRule="auto"/>
              <w:jc w:val="center"/>
              <w:rPr>
                <w:rFonts w:eastAsia="Times New Roman" w:cs="Arial"/>
                <w:color w:val="000000"/>
                <w:spacing w:val="-2"/>
                <w:sz w:val="22"/>
                <w:lang w:eastAsia="sl-SI"/>
              </w:rPr>
            </w:pPr>
            <w:r w:rsidRPr="008818F2">
              <w:rPr>
                <w:rFonts w:eastAsia="Times New Roman" w:cs="Arial"/>
                <w:color w:val="000000"/>
                <w:spacing w:val="-2"/>
                <w:sz w:val="22"/>
                <w:lang w:eastAsia="sl-SI"/>
              </w:rPr>
              <w:sym w:font="Webdings" w:char="F063"/>
            </w:r>
            <w:r w:rsidRPr="008818F2">
              <w:rPr>
                <w:rFonts w:eastAsia="Times New Roman" w:cs="Arial"/>
                <w:color w:val="000000"/>
                <w:spacing w:val="-2"/>
                <w:sz w:val="22"/>
                <w:lang w:eastAsia="sl-SI"/>
              </w:rPr>
              <w:t xml:space="preserve">  NE</w:t>
            </w:r>
          </w:p>
        </w:tc>
        <w:tc>
          <w:tcPr>
            <w:tcW w:w="1767" w:type="dxa"/>
            <w:vAlign w:val="center"/>
          </w:tcPr>
          <w:p w:rsidR="00583250" w:rsidRPr="008818F2" w:rsidRDefault="00583250" w:rsidP="00C861C2">
            <w:pPr>
              <w:spacing w:line="240" w:lineRule="auto"/>
              <w:jc w:val="center"/>
              <w:rPr>
                <w:rFonts w:eastAsia="Times New Roman" w:cs="Arial"/>
                <w:color w:val="000000"/>
                <w:spacing w:val="-2"/>
                <w:sz w:val="22"/>
                <w:lang w:eastAsia="sl-SI"/>
              </w:rPr>
            </w:pPr>
            <w:r w:rsidRPr="008818F2">
              <w:rPr>
                <w:rFonts w:eastAsia="Times New Roman" w:cs="Arial"/>
                <w:color w:val="000000"/>
                <w:spacing w:val="-2"/>
                <w:sz w:val="22"/>
                <w:lang w:eastAsia="sl-SI"/>
              </w:rPr>
              <w:sym w:font="Webdings" w:char="F063"/>
            </w:r>
            <w:r w:rsidRPr="008818F2">
              <w:rPr>
                <w:rFonts w:eastAsia="Times New Roman" w:cs="Arial"/>
                <w:color w:val="000000"/>
                <w:spacing w:val="-2"/>
                <w:sz w:val="22"/>
                <w:lang w:eastAsia="sl-SI"/>
              </w:rPr>
              <w:t xml:space="preserve">  DA</w:t>
            </w:r>
          </w:p>
          <w:p w:rsidR="00583250" w:rsidRPr="008818F2" w:rsidRDefault="00583250" w:rsidP="00C861C2">
            <w:pPr>
              <w:widowControl w:val="0"/>
              <w:spacing w:line="240" w:lineRule="auto"/>
              <w:jc w:val="center"/>
              <w:rPr>
                <w:rFonts w:cs="Arial"/>
                <w:sz w:val="22"/>
              </w:rPr>
            </w:pPr>
            <w:r w:rsidRPr="008818F2">
              <w:rPr>
                <w:rFonts w:eastAsia="Times New Roman" w:cs="Arial"/>
                <w:color w:val="000000"/>
                <w:spacing w:val="-2"/>
                <w:sz w:val="22"/>
                <w:lang w:eastAsia="sl-SI"/>
              </w:rPr>
              <w:sym w:font="Webdings" w:char="F063"/>
            </w:r>
            <w:r w:rsidRPr="008818F2">
              <w:rPr>
                <w:rFonts w:eastAsia="Times New Roman" w:cs="Arial"/>
                <w:color w:val="000000"/>
                <w:spacing w:val="-2"/>
                <w:sz w:val="22"/>
                <w:lang w:eastAsia="sl-SI"/>
              </w:rPr>
              <w:t xml:space="preserve">  NE</w:t>
            </w:r>
          </w:p>
        </w:tc>
        <w:tc>
          <w:tcPr>
            <w:tcW w:w="0" w:type="auto"/>
          </w:tcPr>
          <w:p w:rsidR="00583250" w:rsidRPr="008818F2" w:rsidRDefault="00583250" w:rsidP="00C861C2">
            <w:pPr>
              <w:widowControl w:val="0"/>
              <w:spacing w:line="240" w:lineRule="auto"/>
              <w:rPr>
                <w:rFonts w:cs="Arial"/>
                <w:sz w:val="22"/>
              </w:rPr>
            </w:pPr>
          </w:p>
        </w:tc>
      </w:tr>
    </w:tbl>
    <w:p w:rsidR="00583250" w:rsidRPr="008818F2" w:rsidRDefault="00583250" w:rsidP="00583250">
      <w:pPr>
        <w:widowControl w:val="0"/>
        <w:spacing w:line="240" w:lineRule="auto"/>
        <w:rPr>
          <w:rFonts w:cs="Arial"/>
          <w:b/>
          <w:bCs/>
          <w:sz w:val="22"/>
        </w:rPr>
      </w:pPr>
    </w:p>
    <w:p w:rsidR="00583250" w:rsidRPr="008818F2" w:rsidRDefault="00583250" w:rsidP="00583250">
      <w:pPr>
        <w:widowControl w:val="0"/>
        <w:numPr>
          <w:ilvl w:val="0"/>
          <w:numId w:val="22"/>
        </w:numPr>
        <w:spacing w:line="240" w:lineRule="auto"/>
        <w:jc w:val="left"/>
        <w:rPr>
          <w:rFonts w:cs="Arial"/>
          <w:b/>
          <w:bCs/>
          <w:sz w:val="22"/>
        </w:rPr>
      </w:pPr>
      <w:r w:rsidRPr="008818F2">
        <w:rPr>
          <w:rFonts w:cs="Arial"/>
          <w:b/>
          <w:bCs/>
          <w:sz w:val="22"/>
        </w:rPr>
        <w:t>v primeru prijave s podizvajalci se izpolni ta tabela:</w:t>
      </w:r>
    </w:p>
    <w:p w:rsidR="00583250" w:rsidRPr="008818F2" w:rsidRDefault="00583250" w:rsidP="00583250">
      <w:pPr>
        <w:widowControl w:val="0"/>
        <w:spacing w:line="240" w:lineRule="auto"/>
        <w:rPr>
          <w:rFonts w:cs="Arial"/>
          <w:sz w:val="22"/>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583250" w:rsidRPr="008818F2" w:rsidTr="00C861C2">
        <w:trPr>
          <w:trHeight w:val="1032"/>
        </w:trPr>
        <w:tc>
          <w:tcPr>
            <w:tcW w:w="3851" w:type="dxa"/>
            <w:shd w:val="clear" w:color="auto" w:fill="auto"/>
            <w:vAlign w:val="center"/>
          </w:tcPr>
          <w:p w:rsidR="00583250" w:rsidRPr="008818F2" w:rsidRDefault="00583250" w:rsidP="00C861C2">
            <w:pPr>
              <w:widowControl w:val="0"/>
              <w:spacing w:line="240" w:lineRule="auto"/>
              <w:jc w:val="center"/>
              <w:rPr>
                <w:rFonts w:cs="Arial"/>
                <w:b/>
                <w:sz w:val="22"/>
              </w:rPr>
            </w:pPr>
            <w:r w:rsidRPr="008818F2">
              <w:rPr>
                <w:rFonts w:cs="Arial"/>
                <w:b/>
                <w:sz w:val="22"/>
              </w:rPr>
              <w:t>Podizvajalec</w:t>
            </w:r>
          </w:p>
          <w:p w:rsidR="00583250" w:rsidRPr="008818F2" w:rsidRDefault="00583250" w:rsidP="00C861C2">
            <w:pPr>
              <w:widowControl w:val="0"/>
              <w:spacing w:line="240" w:lineRule="auto"/>
              <w:jc w:val="center"/>
              <w:rPr>
                <w:rFonts w:cs="Arial"/>
                <w:b/>
                <w:sz w:val="22"/>
              </w:rPr>
            </w:pPr>
            <w:r w:rsidRPr="008818F2">
              <w:rPr>
                <w:rFonts w:cs="Arial"/>
                <w:b/>
                <w:sz w:val="22"/>
              </w:rPr>
              <w:t>(naziv, naslov, matična številka)</w:t>
            </w:r>
          </w:p>
          <w:p w:rsidR="00583250" w:rsidRPr="008818F2" w:rsidRDefault="00583250" w:rsidP="00C861C2">
            <w:pPr>
              <w:widowControl w:val="0"/>
              <w:spacing w:line="240" w:lineRule="auto"/>
              <w:jc w:val="center"/>
              <w:rPr>
                <w:rFonts w:cs="Arial"/>
                <w:b/>
                <w:sz w:val="22"/>
              </w:rPr>
            </w:pPr>
          </w:p>
        </w:tc>
        <w:tc>
          <w:tcPr>
            <w:tcW w:w="2662" w:type="dxa"/>
            <w:shd w:val="clear" w:color="auto" w:fill="auto"/>
            <w:vAlign w:val="center"/>
          </w:tcPr>
          <w:p w:rsidR="00583250" w:rsidRPr="008818F2" w:rsidRDefault="00583250" w:rsidP="00C861C2">
            <w:pPr>
              <w:spacing w:line="240" w:lineRule="auto"/>
              <w:jc w:val="center"/>
              <w:rPr>
                <w:rFonts w:cs="Arial"/>
                <w:b/>
                <w:sz w:val="22"/>
              </w:rPr>
            </w:pPr>
            <w:r w:rsidRPr="008818F2">
              <w:rPr>
                <w:rFonts w:cs="Arial"/>
                <w:b/>
                <w:sz w:val="22"/>
              </w:rPr>
              <w:t>Povezana družba</w:t>
            </w:r>
          </w:p>
          <w:p w:rsidR="00583250" w:rsidRPr="008818F2" w:rsidRDefault="00583250" w:rsidP="00C861C2">
            <w:pPr>
              <w:spacing w:line="240" w:lineRule="auto"/>
              <w:jc w:val="center"/>
              <w:rPr>
                <w:rFonts w:cs="Arial"/>
                <w:b/>
                <w:sz w:val="22"/>
              </w:rPr>
            </w:pPr>
          </w:p>
        </w:tc>
        <w:tc>
          <w:tcPr>
            <w:tcW w:w="2662" w:type="dxa"/>
          </w:tcPr>
          <w:p w:rsidR="00583250" w:rsidRPr="008818F2" w:rsidRDefault="00583250" w:rsidP="00C861C2">
            <w:pPr>
              <w:widowControl w:val="0"/>
              <w:spacing w:line="240" w:lineRule="auto"/>
              <w:jc w:val="center"/>
              <w:rPr>
                <w:rFonts w:cs="Arial"/>
                <w:b/>
                <w:sz w:val="22"/>
              </w:rPr>
            </w:pPr>
            <w:r w:rsidRPr="008818F2">
              <w:rPr>
                <w:rFonts w:cs="Arial"/>
                <w:b/>
                <w:sz w:val="22"/>
              </w:rPr>
              <w:t>Vrsta del, ki jih bo izvajal, razmerje del v % in vrednost v EUR</w:t>
            </w:r>
          </w:p>
        </w:tc>
      </w:tr>
      <w:tr w:rsidR="00583250" w:rsidRPr="008818F2" w:rsidTr="00734039">
        <w:trPr>
          <w:trHeight w:val="2613"/>
        </w:trPr>
        <w:tc>
          <w:tcPr>
            <w:tcW w:w="3851" w:type="dxa"/>
          </w:tcPr>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p w:rsidR="00583250" w:rsidRPr="008818F2" w:rsidRDefault="00583250" w:rsidP="00C861C2">
            <w:pPr>
              <w:widowControl w:val="0"/>
              <w:spacing w:line="240" w:lineRule="auto"/>
              <w:rPr>
                <w:rFonts w:cs="Arial"/>
                <w:sz w:val="22"/>
              </w:rPr>
            </w:pPr>
          </w:p>
        </w:tc>
        <w:tc>
          <w:tcPr>
            <w:tcW w:w="2662" w:type="dxa"/>
            <w:vAlign w:val="center"/>
          </w:tcPr>
          <w:p w:rsidR="00583250" w:rsidRPr="008818F2" w:rsidRDefault="00583250" w:rsidP="00C861C2">
            <w:pPr>
              <w:spacing w:line="240" w:lineRule="auto"/>
              <w:jc w:val="center"/>
              <w:rPr>
                <w:rFonts w:eastAsia="Times New Roman" w:cs="Arial"/>
                <w:color w:val="000000"/>
                <w:spacing w:val="-2"/>
                <w:sz w:val="22"/>
                <w:lang w:eastAsia="sl-SI"/>
              </w:rPr>
            </w:pPr>
            <w:r w:rsidRPr="008818F2">
              <w:rPr>
                <w:rFonts w:eastAsia="Times New Roman" w:cs="Arial"/>
                <w:color w:val="000000"/>
                <w:spacing w:val="-2"/>
                <w:sz w:val="22"/>
                <w:lang w:eastAsia="sl-SI"/>
              </w:rPr>
              <w:sym w:font="Webdings" w:char="F063"/>
            </w:r>
            <w:r w:rsidRPr="008818F2">
              <w:rPr>
                <w:rFonts w:eastAsia="Times New Roman" w:cs="Arial"/>
                <w:color w:val="000000"/>
                <w:spacing w:val="-2"/>
                <w:sz w:val="22"/>
                <w:lang w:eastAsia="sl-SI"/>
              </w:rPr>
              <w:t xml:space="preserve">  DA</w:t>
            </w:r>
          </w:p>
          <w:p w:rsidR="00583250" w:rsidRPr="008818F2" w:rsidRDefault="00583250" w:rsidP="00C861C2">
            <w:pPr>
              <w:spacing w:line="240" w:lineRule="auto"/>
              <w:jc w:val="center"/>
              <w:rPr>
                <w:rFonts w:eastAsia="Times New Roman" w:cs="Arial"/>
                <w:color w:val="000000"/>
                <w:spacing w:val="-2"/>
                <w:sz w:val="22"/>
                <w:lang w:eastAsia="sl-SI"/>
              </w:rPr>
            </w:pPr>
            <w:r w:rsidRPr="008818F2">
              <w:rPr>
                <w:rFonts w:eastAsia="Times New Roman" w:cs="Arial"/>
                <w:color w:val="000000"/>
                <w:spacing w:val="-2"/>
                <w:sz w:val="22"/>
                <w:lang w:eastAsia="sl-SI"/>
              </w:rPr>
              <w:sym w:font="Webdings" w:char="F063"/>
            </w:r>
            <w:r w:rsidRPr="008818F2">
              <w:rPr>
                <w:rFonts w:eastAsia="Times New Roman" w:cs="Arial"/>
                <w:color w:val="000000"/>
                <w:spacing w:val="-2"/>
                <w:sz w:val="22"/>
                <w:lang w:eastAsia="sl-SI"/>
              </w:rPr>
              <w:t xml:space="preserve">  NE</w:t>
            </w:r>
          </w:p>
        </w:tc>
        <w:tc>
          <w:tcPr>
            <w:tcW w:w="2662" w:type="dxa"/>
          </w:tcPr>
          <w:p w:rsidR="00583250" w:rsidRPr="008818F2" w:rsidRDefault="00583250" w:rsidP="00C861C2">
            <w:pPr>
              <w:widowControl w:val="0"/>
              <w:spacing w:line="240" w:lineRule="auto"/>
              <w:jc w:val="center"/>
              <w:rPr>
                <w:rFonts w:cs="Arial"/>
                <w:sz w:val="22"/>
              </w:rPr>
            </w:pPr>
          </w:p>
        </w:tc>
      </w:tr>
    </w:tbl>
    <w:p w:rsidR="00583250" w:rsidRPr="008818F2" w:rsidRDefault="00583250" w:rsidP="00583250">
      <w:pPr>
        <w:widowControl w:val="0"/>
        <w:shd w:val="clear" w:color="auto" w:fill="FFFFFF"/>
        <w:autoSpaceDE w:val="0"/>
        <w:autoSpaceDN w:val="0"/>
        <w:adjustRightInd w:val="0"/>
        <w:spacing w:line="240" w:lineRule="auto"/>
        <w:ind w:left="720"/>
        <w:contextualSpacing/>
        <w:rPr>
          <w:rFonts w:eastAsia="Times New Roman" w:cs="Arial"/>
          <w:b/>
          <w:color w:val="000000"/>
          <w:spacing w:val="1"/>
          <w:sz w:val="22"/>
          <w:lang w:eastAsia="sl-SI"/>
        </w:rPr>
      </w:pPr>
    </w:p>
    <w:p w:rsidR="00583250" w:rsidRPr="008818F2" w:rsidRDefault="00583250" w:rsidP="00583250">
      <w:pPr>
        <w:widowControl w:val="0"/>
        <w:shd w:val="clear" w:color="auto" w:fill="FFFFFF"/>
        <w:autoSpaceDE w:val="0"/>
        <w:autoSpaceDN w:val="0"/>
        <w:adjustRightInd w:val="0"/>
        <w:spacing w:line="240" w:lineRule="auto"/>
        <w:rPr>
          <w:rFonts w:eastAsia="Times New Roman" w:cs="Arial"/>
          <w:b/>
          <w:color w:val="000000"/>
          <w:spacing w:val="1"/>
          <w:sz w:val="22"/>
          <w:lang w:eastAsia="sl-SI"/>
        </w:rPr>
      </w:pPr>
    </w:p>
    <w:p w:rsidR="00583250" w:rsidRPr="008818F2" w:rsidRDefault="00583250" w:rsidP="00583250">
      <w:pPr>
        <w:widowControl w:val="0"/>
        <w:numPr>
          <w:ilvl w:val="0"/>
          <w:numId w:val="20"/>
        </w:numPr>
        <w:shd w:val="clear" w:color="auto" w:fill="FFFFFF"/>
        <w:autoSpaceDE w:val="0"/>
        <w:autoSpaceDN w:val="0"/>
        <w:adjustRightInd w:val="0"/>
        <w:spacing w:line="240" w:lineRule="auto"/>
        <w:contextualSpacing/>
        <w:jc w:val="left"/>
        <w:rPr>
          <w:rFonts w:eastAsia="Times New Roman" w:cs="Arial"/>
          <w:b/>
          <w:color w:val="000000"/>
          <w:spacing w:val="1"/>
          <w:sz w:val="22"/>
          <w:lang w:eastAsia="sl-SI"/>
        </w:rPr>
      </w:pPr>
      <w:r w:rsidRPr="008818F2">
        <w:rPr>
          <w:rFonts w:eastAsia="Times New Roman" w:cs="Arial"/>
          <w:b/>
          <w:color w:val="000000"/>
          <w:spacing w:val="1"/>
          <w:sz w:val="22"/>
          <w:lang w:eastAsia="sl-SI"/>
        </w:rPr>
        <w:t>POGOJI PRIJAVE</w:t>
      </w:r>
    </w:p>
    <w:p w:rsidR="00583250" w:rsidRPr="008818F2" w:rsidRDefault="00583250" w:rsidP="00583250">
      <w:pPr>
        <w:widowControl w:val="0"/>
        <w:shd w:val="clear" w:color="auto" w:fill="FFFFFF"/>
        <w:autoSpaceDE w:val="0"/>
        <w:autoSpaceDN w:val="0"/>
        <w:adjustRightInd w:val="0"/>
        <w:spacing w:line="240" w:lineRule="auto"/>
        <w:ind w:left="720"/>
        <w:contextualSpacing/>
        <w:rPr>
          <w:rFonts w:eastAsia="Times New Roman" w:cs="Arial"/>
          <w:b/>
          <w:color w:val="000000"/>
          <w:spacing w:val="1"/>
          <w:sz w:val="22"/>
          <w:lang w:eastAsia="sl-SI"/>
        </w:rPr>
      </w:pPr>
    </w:p>
    <w:p w:rsidR="00583250" w:rsidRPr="008818F2" w:rsidRDefault="00583250" w:rsidP="00583250">
      <w:pPr>
        <w:widowControl w:val="0"/>
        <w:numPr>
          <w:ilvl w:val="0"/>
          <w:numId w:val="21"/>
        </w:numPr>
        <w:shd w:val="clear" w:color="auto" w:fill="FFFFFF"/>
        <w:tabs>
          <w:tab w:val="num" w:pos="0"/>
          <w:tab w:val="left" w:leader="underscore" w:pos="5280"/>
          <w:tab w:val="left" w:leader="underscore" w:pos="5962"/>
        </w:tabs>
        <w:autoSpaceDE w:val="0"/>
        <w:autoSpaceDN w:val="0"/>
        <w:adjustRightInd w:val="0"/>
        <w:spacing w:line="360" w:lineRule="auto"/>
        <w:ind w:left="360"/>
        <w:contextualSpacing/>
        <w:rPr>
          <w:rFonts w:eastAsia="Times New Roman" w:cs="Arial"/>
          <w:color w:val="000000"/>
          <w:sz w:val="22"/>
          <w:lang w:eastAsia="sl-SI"/>
        </w:rPr>
      </w:pPr>
      <w:r w:rsidRPr="008818F2">
        <w:rPr>
          <w:rFonts w:eastAsia="Times New Roman" w:cs="Arial"/>
          <w:color w:val="000000"/>
          <w:sz w:val="22"/>
          <w:lang w:eastAsia="sl-SI"/>
        </w:rPr>
        <w:t>Zavedamo se, da vsaka neresnična izjava ali dokazilo v tej prijavi lahko povzroči, da bomo izključeni iz postopka oddaje javnega naročila, ter navedeno v celoti sprejemamo.</w:t>
      </w:r>
    </w:p>
    <w:p w:rsidR="00583250" w:rsidRPr="008818F2" w:rsidRDefault="00583250" w:rsidP="00583250">
      <w:pPr>
        <w:widowControl w:val="0"/>
        <w:numPr>
          <w:ilvl w:val="0"/>
          <w:numId w:val="21"/>
        </w:numPr>
        <w:shd w:val="clear" w:color="auto" w:fill="FFFFFF"/>
        <w:tabs>
          <w:tab w:val="num" w:pos="0"/>
          <w:tab w:val="left" w:leader="underscore" w:pos="5280"/>
          <w:tab w:val="left" w:leader="underscore" w:pos="5962"/>
        </w:tabs>
        <w:autoSpaceDE w:val="0"/>
        <w:autoSpaceDN w:val="0"/>
        <w:adjustRightInd w:val="0"/>
        <w:spacing w:line="360" w:lineRule="auto"/>
        <w:ind w:left="360"/>
        <w:contextualSpacing/>
        <w:rPr>
          <w:rFonts w:eastAsia="Times New Roman" w:cs="Arial"/>
          <w:color w:val="000000"/>
          <w:sz w:val="22"/>
          <w:lang w:eastAsia="sl-SI"/>
        </w:rPr>
      </w:pPr>
      <w:r w:rsidRPr="008818F2">
        <w:rPr>
          <w:rFonts w:eastAsia="Times New Roman" w:cs="Arial"/>
          <w:color w:val="000000"/>
          <w:sz w:val="22"/>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583250" w:rsidRPr="008818F2" w:rsidRDefault="00583250" w:rsidP="00583250">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sz w:val="22"/>
          <w:lang w:eastAsia="sl-SI"/>
        </w:rPr>
      </w:pP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r w:rsidRPr="008818F2">
        <w:rPr>
          <w:rFonts w:eastAsia="Times New Roman" w:cs="Arial"/>
          <w:sz w:val="22"/>
          <w:lang w:eastAsia="sl-SI"/>
        </w:rPr>
        <w:t>kraj:</w:t>
      </w:r>
      <w:r w:rsidRPr="008818F2">
        <w:rPr>
          <w:rFonts w:eastAsia="Times New Roman" w:cs="Arial"/>
          <w:sz w:val="22"/>
          <w:lang w:eastAsia="sl-SI"/>
        </w:rPr>
        <w:tab/>
      </w:r>
      <w:r w:rsidRPr="008818F2">
        <w:rPr>
          <w:rFonts w:eastAsia="Times New Roman" w:cs="Arial"/>
          <w:sz w:val="22"/>
          <w:lang w:eastAsia="sl-SI"/>
        </w:rPr>
        <w:softHyphen/>
        <w:t>____________________</w:t>
      </w:r>
    </w:p>
    <w:p w:rsidR="00583250" w:rsidRPr="008818F2" w:rsidRDefault="00583250" w:rsidP="00583250">
      <w:pPr>
        <w:widowControl w:val="0"/>
        <w:autoSpaceDE w:val="0"/>
        <w:autoSpaceDN w:val="0"/>
        <w:adjustRightInd w:val="0"/>
        <w:spacing w:line="240" w:lineRule="auto"/>
        <w:rPr>
          <w:rFonts w:eastAsia="Times New Roman" w:cs="Arial"/>
          <w:b/>
          <w:sz w:val="22"/>
          <w:lang w:eastAsia="sl-SI"/>
        </w:rPr>
      </w:pP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r w:rsidRPr="008818F2">
        <w:rPr>
          <w:rFonts w:eastAsia="Times New Roman" w:cs="Arial"/>
          <w:sz w:val="22"/>
          <w:lang w:eastAsia="sl-SI"/>
        </w:rPr>
        <w:t>datum:</w:t>
      </w:r>
      <w:r w:rsidRPr="008818F2">
        <w:rPr>
          <w:rFonts w:eastAsia="Times New Roman" w:cs="Arial"/>
          <w:sz w:val="22"/>
          <w:lang w:eastAsia="sl-SI"/>
        </w:rPr>
        <w:tab/>
        <w:t xml:space="preserve">____________________                 </w:t>
      </w: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r w:rsidRPr="008818F2">
        <w:rPr>
          <w:rFonts w:eastAsia="Times New Roman" w:cs="Arial"/>
          <w:sz w:val="22"/>
          <w:lang w:eastAsia="sl-SI"/>
        </w:rPr>
        <w:t xml:space="preserve">                </w:t>
      </w:r>
      <w:r w:rsidRPr="008818F2">
        <w:rPr>
          <w:rFonts w:eastAsia="Times New Roman" w:cs="Arial"/>
          <w:sz w:val="22"/>
          <w:lang w:eastAsia="sl-SI"/>
        </w:rPr>
        <w:tab/>
      </w:r>
      <w:r w:rsidRPr="008818F2">
        <w:rPr>
          <w:rFonts w:eastAsia="Times New Roman" w:cs="Arial"/>
          <w:sz w:val="22"/>
          <w:lang w:eastAsia="sl-SI"/>
        </w:rPr>
        <w:tab/>
      </w:r>
      <w:r w:rsidRPr="008818F2">
        <w:rPr>
          <w:rFonts w:eastAsia="Times New Roman" w:cs="Arial"/>
          <w:sz w:val="22"/>
          <w:lang w:eastAsia="sl-SI"/>
        </w:rPr>
        <w:tab/>
      </w:r>
      <w:r w:rsidRPr="008818F2">
        <w:rPr>
          <w:rFonts w:eastAsia="Times New Roman" w:cs="Arial"/>
          <w:sz w:val="22"/>
          <w:lang w:eastAsia="sl-SI"/>
        </w:rPr>
        <w:tab/>
      </w:r>
      <w:r w:rsidRPr="008818F2">
        <w:rPr>
          <w:rFonts w:eastAsia="Times New Roman" w:cs="Arial"/>
          <w:sz w:val="22"/>
          <w:lang w:eastAsia="sl-SI"/>
        </w:rPr>
        <w:tab/>
      </w:r>
      <w:r w:rsidRPr="008818F2">
        <w:rPr>
          <w:rFonts w:eastAsia="Times New Roman" w:cs="Arial"/>
          <w:sz w:val="22"/>
          <w:lang w:eastAsia="sl-SI"/>
        </w:rPr>
        <w:tab/>
      </w:r>
      <w:r w:rsidRPr="008818F2">
        <w:rPr>
          <w:rFonts w:eastAsia="Times New Roman" w:cs="Arial"/>
          <w:sz w:val="22"/>
          <w:lang w:eastAsia="sl-SI"/>
        </w:rPr>
        <w:tab/>
      </w:r>
      <w:r w:rsidRPr="008818F2">
        <w:rPr>
          <w:rFonts w:eastAsia="Times New Roman" w:cs="Arial"/>
          <w:sz w:val="22"/>
          <w:lang w:eastAsia="sl-SI"/>
        </w:rPr>
        <w:tab/>
        <w:t>podpis odgovorne osebe</w:t>
      </w: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p>
    <w:p w:rsidR="00583250" w:rsidRPr="008818F2" w:rsidRDefault="00583250" w:rsidP="00583250">
      <w:pPr>
        <w:widowControl w:val="0"/>
        <w:autoSpaceDE w:val="0"/>
        <w:autoSpaceDN w:val="0"/>
        <w:adjustRightInd w:val="0"/>
        <w:spacing w:line="240" w:lineRule="auto"/>
        <w:rPr>
          <w:rFonts w:eastAsia="Times New Roman" w:cs="Arial"/>
          <w:sz w:val="22"/>
          <w:lang w:eastAsia="sl-SI"/>
        </w:rPr>
      </w:pPr>
    </w:p>
    <w:p w:rsidR="00583250" w:rsidRPr="008818F2" w:rsidRDefault="00583250" w:rsidP="00583250">
      <w:pPr>
        <w:rPr>
          <w:rFonts w:cs="Arial"/>
          <w:sz w:val="22"/>
        </w:rPr>
      </w:pPr>
    </w:p>
    <w:p w:rsidR="008C49D5" w:rsidRPr="008818F2" w:rsidRDefault="008C49D5" w:rsidP="00583250">
      <w:pPr>
        <w:rPr>
          <w:rFonts w:cs="Arial"/>
          <w:sz w:val="22"/>
        </w:rPr>
        <w:sectPr w:rsidR="008C49D5" w:rsidRPr="008818F2" w:rsidSect="00C861C2">
          <w:pgSz w:w="11906" w:h="16838"/>
          <w:pgMar w:top="851" w:right="991" w:bottom="2127" w:left="1134" w:header="708" w:footer="708" w:gutter="0"/>
          <w:cols w:space="708"/>
          <w:docGrid w:linePitch="360"/>
        </w:sectPr>
      </w:pPr>
    </w:p>
    <w:p w:rsidR="00583250" w:rsidRPr="008818F2" w:rsidRDefault="00583250" w:rsidP="00583250">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sz w:val="22"/>
          <w:lang w:eastAsia="sl-SI"/>
        </w:rPr>
      </w:pPr>
      <w:r w:rsidRPr="008818F2">
        <w:rPr>
          <w:rFonts w:eastAsia="Times New Roman" w:cs="Arial"/>
          <w:b/>
          <w:color w:val="000000"/>
          <w:sz w:val="22"/>
          <w:lang w:eastAsia="sl-SI"/>
        </w:rPr>
        <w:lastRenderedPageBreak/>
        <w:t>IZJAVA O UDELEŽBI FIZIČNIH IN PRAVNIH OSEB V LASTNIŠTVU PONUDNIKA</w:t>
      </w:r>
    </w:p>
    <w:p w:rsidR="00583250" w:rsidRPr="008818F2" w:rsidRDefault="00583250" w:rsidP="00583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sz w:val="22"/>
          <w:lang w:eastAsia="sl-SI"/>
        </w:rPr>
      </w:pPr>
      <w:r w:rsidRPr="008818F2">
        <w:rPr>
          <w:rFonts w:eastAsia="Times New Roman" w:cs="Arial"/>
          <w:b/>
          <w:color w:val="000000"/>
          <w:sz w:val="22"/>
          <w:lang w:eastAsia="sl-SI"/>
        </w:rPr>
        <w:t>(Obrazec za izpolnitev obveznosti po 6. odstavku 14. člena ZINTPK (Uradni list RS, št. 69/11 – uradno prečiščeno besedilo) zaradi zagotovitve transparentnosti posla in  preprečitev korupcijskih tveganj pri sklepanju pravnih poslov)</w:t>
      </w:r>
    </w:p>
    <w:p w:rsidR="00583250" w:rsidRPr="008818F2" w:rsidRDefault="00583250" w:rsidP="00583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2"/>
        </w:rPr>
      </w:pPr>
      <w:r w:rsidRPr="008818F2">
        <w:rPr>
          <w:rFonts w:cs="Arial"/>
          <w:b/>
          <w:snapToGrid w:val="0"/>
          <w:color w:val="000000"/>
          <w:sz w:val="22"/>
        </w:rPr>
        <w:t>»</w:t>
      </w:r>
      <w:r w:rsidR="00A56A9C" w:rsidRPr="008818F2">
        <w:rPr>
          <w:rFonts w:cs="Arial"/>
          <w:b/>
          <w:snapToGrid w:val="0"/>
          <w:color w:val="000000"/>
          <w:sz w:val="22"/>
        </w:rPr>
        <w:t>Izvajanje geodetskih storitev v letu 2025 in 2026</w:t>
      </w:r>
      <w:r w:rsidRPr="008818F2">
        <w:rPr>
          <w:rFonts w:cs="Arial"/>
          <w:b/>
          <w:sz w:val="22"/>
        </w:rPr>
        <w:t>«</w:t>
      </w:r>
    </w:p>
    <w:p w:rsidR="00583250" w:rsidRPr="008818F2" w:rsidRDefault="00583250" w:rsidP="00583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sz w:val="22"/>
          <w:lang w:eastAsia="sl-SI"/>
        </w:rPr>
      </w:pPr>
    </w:p>
    <w:p w:rsidR="00583250" w:rsidRPr="008818F2" w:rsidRDefault="00583250" w:rsidP="00583250">
      <w:pPr>
        <w:pStyle w:val="PODNASLOV"/>
        <w:numPr>
          <w:ilvl w:val="0"/>
          <w:numId w:val="24"/>
        </w:numPr>
        <w:jc w:val="both"/>
        <w:rPr>
          <w:rFonts w:ascii="Arial" w:hAnsi="Arial" w:cs="Arial"/>
          <w:color w:val="auto"/>
          <w:sz w:val="22"/>
          <w:szCs w:val="22"/>
        </w:rPr>
      </w:pPr>
      <w:r w:rsidRPr="008818F2">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583250" w:rsidRPr="008818F2" w:rsidTr="00C861C2">
        <w:trPr>
          <w:trHeight w:val="503"/>
        </w:trPr>
        <w:tc>
          <w:tcPr>
            <w:tcW w:w="2108" w:type="dxa"/>
            <w:shd w:val="clear" w:color="auto" w:fill="auto"/>
            <w:vAlign w:val="center"/>
          </w:tcPr>
          <w:p w:rsidR="00583250" w:rsidRPr="008818F2" w:rsidRDefault="00583250" w:rsidP="00C861C2">
            <w:pPr>
              <w:spacing w:before="240"/>
              <w:rPr>
                <w:rFonts w:cs="Arial"/>
                <w:sz w:val="22"/>
              </w:rPr>
            </w:pPr>
            <w:r w:rsidRPr="008818F2">
              <w:rPr>
                <w:rFonts w:cs="Arial"/>
                <w:sz w:val="22"/>
              </w:rPr>
              <w:t>FIRMA PONUDNIKA</w:t>
            </w:r>
          </w:p>
        </w:tc>
        <w:tc>
          <w:tcPr>
            <w:tcW w:w="7046" w:type="dxa"/>
            <w:vAlign w:val="center"/>
          </w:tcPr>
          <w:p w:rsidR="00583250" w:rsidRPr="008818F2" w:rsidRDefault="00583250" w:rsidP="00C861C2">
            <w:pPr>
              <w:spacing w:before="240"/>
              <w:jc w:val="right"/>
              <w:rPr>
                <w:rFonts w:cs="Arial"/>
                <w:sz w:val="22"/>
              </w:rPr>
            </w:pPr>
          </w:p>
        </w:tc>
      </w:tr>
      <w:tr w:rsidR="00583250" w:rsidRPr="008818F2" w:rsidTr="00C861C2">
        <w:trPr>
          <w:trHeight w:val="503"/>
        </w:trPr>
        <w:tc>
          <w:tcPr>
            <w:tcW w:w="2108" w:type="dxa"/>
            <w:shd w:val="clear" w:color="auto" w:fill="auto"/>
            <w:vAlign w:val="center"/>
          </w:tcPr>
          <w:p w:rsidR="00583250" w:rsidRPr="008818F2" w:rsidRDefault="00583250" w:rsidP="00C861C2">
            <w:pPr>
              <w:spacing w:before="240"/>
              <w:rPr>
                <w:rFonts w:cs="Arial"/>
                <w:sz w:val="22"/>
              </w:rPr>
            </w:pPr>
            <w:r w:rsidRPr="008818F2">
              <w:rPr>
                <w:rFonts w:cs="Arial"/>
                <w:sz w:val="22"/>
              </w:rPr>
              <w:t>SEDEŽ</w:t>
            </w:r>
          </w:p>
        </w:tc>
        <w:tc>
          <w:tcPr>
            <w:tcW w:w="7046" w:type="dxa"/>
            <w:vAlign w:val="center"/>
          </w:tcPr>
          <w:p w:rsidR="00583250" w:rsidRPr="008818F2" w:rsidRDefault="00583250" w:rsidP="00C861C2">
            <w:pPr>
              <w:spacing w:before="240"/>
              <w:jc w:val="right"/>
              <w:rPr>
                <w:rFonts w:cs="Arial"/>
                <w:sz w:val="22"/>
              </w:rPr>
            </w:pPr>
          </w:p>
        </w:tc>
      </w:tr>
      <w:tr w:rsidR="00583250" w:rsidRPr="008818F2" w:rsidTr="00C861C2">
        <w:trPr>
          <w:trHeight w:val="503"/>
        </w:trPr>
        <w:tc>
          <w:tcPr>
            <w:tcW w:w="2108" w:type="dxa"/>
            <w:shd w:val="clear" w:color="auto" w:fill="auto"/>
            <w:vAlign w:val="center"/>
          </w:tcPr>
          <w:p w:rsidR="00583250" w:rsidRPr="008818F2" w:rsidRDefault="00583250" w:rsidP="00C861C2">
            <w:pPr>
              <w:spacing w:before="240"/>
              <w:rPr>
                <w:rFonts w:cs="Arial"/>
                <w:sz w:val="22"/>
              </w:rPr>
            </w:pPr>
            <w:r w:rsidRPr="008818F2">
              <w:rPr>
                <w:rFonts w:cs="Arial"/>
                <w:sz w:val="22"/>
              </w:rPr>
              <w:t>MATIČNA ŠT.</w:t>
            </w:r>
          </w:p>
        </w:tc>
        <w:tc>
          <w:tcPr>
            <w:tcW w:w="7046" w:type="dxa"/>
            <w:vAlign w:val="center"/>
          </w:tcPr>
          <w:p w:rsidR="00583250" w:rsidRPr="008818F2" w:rsidRDefault="00583250" w:rsidP="00C861C2">
            <w:pPr>
              <w:spacing w:before="240"/>
              <w:jc w:val="right"/>
              <w:rPr>
                <w:rFonts w:cs="Arial"/>
                <w:sz w:val="22"/>
              </w:rPr>
            </w:pPr>
          </w:p>
        </w:tc>
      </w:tr>
    </w:tbl>
    <w:p w:rsidR="00583250" w:rsidRPr="008818F2" w:rsidRDefault="00583250" w:rsidP="00583250">
      <w:pPr>
        <w:tabs>
          <w:tab w:val="left" w:pos="284"/>
          <w:tab w:val="left" w:pos="567"/>
          <w:tab w:val="left" w:pos="851"/>
        </w:tabs>
        <w:ind w:firstLine="284"/>
        <w:rPr>
          <w:rFonts w:eastAsiaTheme="minorEastAsia" w:cs="Arial"/>
          <w:sz w:val="22"/>
        </w:rPr>
      </w:pPr>
    </w:p>
    <w:p w:rsidR="00583250" w:rsidRPr="008818F2" w:rsidRDefault="00583250" w:rsidP="00583250">
      <w:pPr>
        <w:tabs>
          <w:tab w:val="left" w:pos="284"/>
          <w:tab w:val="left" w:pos="567"/>
          <w:tab w:val="left" w:pos="851"/>
        </w:tabs>
        <w:ind w:firstLine="284"/>
        <w:rPr>
          <w:rFonts w:eastAsiaTheme="minorEastAsia" w:cs="Arial"/>
          <w:sz w:val="22"/>
        </w:rPr>
      </w:pPr>
    </w:p>
    <w:p w:rsidR="00583250" w:rsidRPr="008818F2" w:rsidRDefault="00583250" w:rsidP="00583250">
      <w:pPr>
        <w:pStyle w:val="PODNASLOV"/>
        <w:numPr>
          <w:ilvl w:val="0"/>
          <w:numId w:val="24"/>
        </w:numPr>
        <w:jc w:val="both"/>
        <w:rPr>
          <w:rFonts w:ascii="Arial" w:hAnsi="Arial" w:cs="Arial"/>
          <w:color w:val="auto"/>
          <w:sz w:val="22"/>
          <w:szCs w:val="22"/>
        </w:rPr>
      </w:pPr>
      <w:r w:rsidRPr="008818F2">
        <w:rPr>
          <w:rFonts w:ascii="Arial" w:hAnsi="Arial" w:cs="Arial"/>
          <w:color w:val="auto"/>
          <w:sz w:val="22"/>
          <w:szCs w:val="22"/>
        </w:rPr>
        <w:t>lastniška struktura ponudnika</w:t>
      </w:r>
    </w:p>
    <w:p w:rsidR="00583250" w:rsidRPr="008818F2" w:rsidRDefault="00583250" w:rsidP="00583250">
      <w:pPr>
        <w:pStyle w:val="PODNASLOV"/>
        <w:numPr>
          <w:ilvl w:val="1"/>
          <w:numId w:val="24"/>
        </w:numPr>
        <w:jc w:val="both"/>
        <w:rPr>
          <w:rFonts w:ascii="Arial" w:hAnsi="Arial" w:cs="Arial"/>
          <w:color w:val="auto"/>
          <w:sz w:val="22"/>
          <w:szCs w:val="22"/>
        </w:rPr>
      </w:pPr>
      <w:r w:rsidRPr="008818F2">
        <w:rPr>
          <w:rFonts w:ascii="Arial" w:hAnsi="Arial" w:cs="Arial"/>
          <w:color w:val="auto"/>
          <w:sz w:val="22"/>
          <w:szCs w:val="22"/>
        </w:rPr>
        <w:t>podatki o udeležbi fizičnih oseb v lastništvu ponudnika</w:t>
      </w:r>
    </w:p>
    <w:p w:rsidR="00583250" w:rsidRPr="008818F2" w:rsidRDefault="00583250" w:rsidP="00583250">
      <w:pPr>
        <w:pStyle w:val="PODNASLOV"/>
        <w:jc w:val="both"/>
        <w:rPr>
          <w:rFonts w:ascii="Arial" w:hAnsi="Arial" w:cs="Arial"/>
          <w:color w:val="auto"/>
          <w:sz w:val="22"/>
          <w:szCs w:val="22"/>
          <w:u w:val="none"/>
        </w:rPr>
      </w:pPr>
      <w:r w:rsidRPr="008818F2">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Ime in priimek</w:t>
            </w:r>
          </w:p>
        </w:tc>
        <w:tc>
          <w:tcPr>
            <w:tcW w:w="6602" w:type="dxa"/>
            <w:vAlign w:val="center"/>
          </w:tcPr>
          <w:p w:rsidR="00583250" w:rsidRPr="008818F2" w:rsidRDefault="00583250" w:rsidP="00C861C2">
            <w:pPr>
              <w:rPr>
                <w:rFonts w:cs="Arial"/>
                <w:sz w:val="22"/>
              </w:rPr>
            </w:pPr>
          </w:p>
        </w:tc>
      </w:tr>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 xml:space="preserve">Prebivališče (stalno, razen če ima oseba začasno prebivališče v RS) </w:t>
            </w:r>
          </w:p>
        </w:tc>
        <w:tc>
          <w:tcPr>
            <w:tcW w:w="6602" w:type="dxa"/>
            <w:vAlign w:val="center"/>
          </w:tcPr>
          <w:p w:rsidR="00583250" w:rsidRPr="008818F2" w:rsidRDefault="00583250" w:rsidP="00C861C2">
            <w:pPr>
              <w:rPr>
                <w:rFonts w:cs="Arial"/>
                <w:sz w:val="22"/>
              </w:rPr>
            </w:pPr>
          </w:p>
        </w:tc>
      </w:tr>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Delež lastništva ponudnika</w:t>
            </w:r>
          </w:p>
        </w:tc>
        <w:tc>
          <w:tcPr>
            <w:tcW w:w="6602" w:type="dxa"/>
            <w:vAlign w:val="center"/>
          </w:tcPr>
          <w:p w:rsidR="00583250" w:rsidRPr="008818F2" w:rsidRDefault="00583250" w:rsidP="00C861C2">
            <w:pPr>
              <w:rPr>
                <w:rFonts w:cs="Arial"/>
                <w:sz w:val="22"/>
              </w:rPr>
            </w:pPr>
          </w:p>
        </w:tc>
      </w:tr>
    </w:tbl>
    <w:p w:rsidR="00583250" w:rsidRPr="008818F2" w:rsidRDefault="00583250" w:rsidP="00583250">
      <w:pPr>
        <w:pStyle w:val="PODNASLOV"/>
        <w:jc w:val="both"/>
        <w:rPr>
          <w:rFonts w:ascii="Arial" w:hAnsi="Arial" w:cs="Arial"/>
          <w:color w:val="auto"/>
          <w:sz w:val="22"/>
          <w:szCs w:val="22"/>
          <w:u w:val="none"/>
        </w:rPr>
      </w:pPr>
    </w:p>
    <w:p w:rsidR="00583250" w:rsidRPr="008818F2" w:rsidRDefault="00583250" w:rsidP="00583250">
      <w:pPr>
        <w:pStyle w:val="PODNASLOV"/>
        <w:jc w:val="both"/>
        <w:rPr>
          <w:rFonts w:ascii="Arial" w:hAnsi="Arial" w:cs="Arial"/>
          <w:color w:val="auto"/>
          <w:sz w:val="22"/>
          <w:szCs w:val="22"/>
          <w:u w:val="none"/>
        </w:rPr>
      </w:pPr>
      <w:r w:rsidRPr="008818F2">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Ime in priimek</w:t>
            </w:r>
          </w:p>
        </w:tc>
        <w:tc>
          <w:tcPr>
            <w:tcW w:w="6602" w:type="dxa"/>
            <w:vAlign w:val="center"/>
          </w:tcPr>
          <w:p w:rsidR="00583250" w:rsidRPr="008818F2" w:rsidRDefault="00583250" w:rsidP="00C861C2">
            <w:pPr>
              <w:rPr>
                <w:rFonts w:cs="Arial"/>
                <w:sz w:val="22"/>
              </w:rPr>
            </w:pPr>
          </w:p>
        </w:tc>
      </w:tr>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 xml:space="preserve">Prebivališče (stalno, razen če ima oseba začasno prebivališče v RS) </w:t>
            </w:r>
          </w:p>
        </w:tc>
        <w:tc>
          <w:tcPr>
            <w:tcW w:w="6602" w:type="dxa"/>
            <w:vAlign w:val="center"/>
          </w:tcPr>
          <w:p w:rsidR="00583250" w:rsidRPr="008818F2" w:rsidRDefault="00583250" w:rsidP="00C861C2">
            <w:pPr>
              <w:rPr>
                <w:rFonts w:cs="Arial"/>
                <w:sz w:val="22"/>
              </w:rPr>
            </w:pPr>
          </w:p>
        </w:tc>
      </w:tr>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Delež lastništva ponudnika</w:t>
            </w:r>
          </w:p>
        </w:tc>
        <w:tc>
          <w:tcPr>
            <w:tcW w:w="6602" w:type="dxa"/>
            <w:vAlign w:val="center"/>
          </w:tcPr>
          <w:p w:rsidR="00583250" w:rsidRPr="008818F2" w:rsidRDefault="00583250" w:rsidP="00C861C2">
            <w:pPr>
              <w:rPr>
                <w:rFonts w:cs="Arial"/>
                <w:sz w:val="22"/>
              </w:rPr>
            </w:pPr>
          </w:p>
        </w:tc>
      </w:tr>
    </w:tbl>
    <w:p w:rsidR="00583250" w:rsidRPr="008818F2" w:rsidRDefault="00583250" w:rsidP="00583250">
      <w:pPr>
        <w:pStyle w:val="PODNASLOV"/>
        <w:jc w:val="both"/>
        <w:rPr>
          <w:rFonts w:ascii="Arial" w:hAnsi="Arial" w:cs="Arial"/>
          <w:color w:val="auto"/>
          <w:sz w:val="22"/>
          <w:szCs w:val="22"/>
        </w:rPr>
      </w:pPr>
    </w:p>
    <w:p w:rsidR="00583250" w:rsidRPr="008818F2" w:rsidRDefault="00583250" w:rsidP="00583250">
      <w:pPr>
        <w:pStyle w:val="PODNASLOV"/>
        <w:jc w:val="both"/>
        <w:rPr>
          <w:rFonts w:ascii="Arial" w:hAnsi="Arial" w:cs="Arial"/>
          <w:color w:val="auto"/>
          <w:sz w:val="22"/>
          <w:szCs w:val="22"/>
          <w:u w:val="none"/>
        </w:rPr>
      </w:pPr>
      <w:r w:rsidRPr="008818F2">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Ime in priimek</w:t>
            </w:r>
          </w:p>
        </w:tc>
        <w:tc>
          <w:tcPr>
            <w:tcW w:w="6602" w:type="dxa"/>
            <w:vAlign w:val="center"/>
          </w:tcPr>
          <w:p w:rsidR="00583250" w:rsidRPr="008818F2" w:rsidRDefault="00583250" w:rsidP="00C861C2">
            <w:pPr>
              <w:rPr>
                <w:rFonts w:cs="Arial"/>
                <w:sz w:val="22"/>
              </w:rPr>
            </w:pPr>
          </w:p>
        </w:tc>
      </w:tr>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lastRenderedPageBreak/>
              <w:t xml:space="preserve">Prebivališče (stalno, razen če ima oseba začasno prebivališče v RS) </w:t>
            </w:r>
          </w:p>
        </w:tc>
        <w:tc>
          <w:tcPr>
            <w:tcW w:w="6602" w:type="dxa"/>
            <w:vAlign w:val="center"/>
          </w:tcPr>
          <w:p w:rsidR="00583250" w:rsidRPr="008818F2" w:rsidRDefault="00583250" w:rsidP="00C861C2">
            <w:pPr>
              <w:rPr>
                <w:rFonts w:cs="Arial"/>
                <w:sz w:val="22"/>
              </w:rPr>
            </w:pPr>
          </w:p>
        </w:tc>
      </w:tr>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Delež lastništva ponudnika</w:t>
            </w:r>
          </w:p>
        </w:tc>
        <w:tc>
          <w:tcPr>
            <w:tcW w:w="6602" w:type="dxa"/>
            <w:vAlign w:val="center"/>
          </w:tcPr>
          <w:p w:rsidR="00583250" w:rsidRPr="008818F2" w:rsidRDefault="00583250" w:rsidP="00C861C2">
            <w:pPr>
              <w:rPr>
                <w:rFonts w:cs="Arial"/>
                <w:sz w:val="22"/>
              </w:rPr>
            </w:pPr>
          </w:p>
        </w:tc>
      </w:tr>
    </w:tbl>
    <w:p w:rsidR="00583250" w:rsidRPr="008818F2" w:rsidRDefault="00583250" w:rsidP="00583250">
      <w:pPr>
        <w:rPr>
          <w:rFonts w:eastAsia="Times New Roman" w:cs="Arial"/>
          <w:i/>
          <w:sz w:val="22"/>
          <w:lang w:eastAsia="sl-SI"/>
        </w:rPr>
      </w:pPr>
      <w:r w:rsidRPr="008818F2">
        <w:rPr>
          <w:rFonts w:eastAsia="Times New Roman" w:cs="Arial"/>
          <w:i/>
          <w:sz w:val="22"/>
          <w:lang w:eastAsia="sl-SI"/>
        </w:rPr>
        <w:t>(po potrebi se obrazec širi in dodajajo tabele)</w:t>
      </w:r>
    </w:p>
    <w:p w:rsidR="00583250" w:rsidRPr="008818F2" w:rsidRDefault="00583250" w:rsidP="00583250">
      <w:pPr>
        <w:rPr>
          <w:rFonts w:eastAsia="Times New Roman" w:cs="Arial"/>
          <w:i/>
          <w:sz w:val="22"/>
          <w:lang w:eastAsia="sl-SI"/>
        </w:rPr>
      </w:pPr>
    </w:p>
    <w:p w:rsidR="00583250" w:rsidRPr="008818F2" w:rsidRDefault="00583250" w:rsidP="00583250">
      <w:pPr>
        <w:pStyle w:val="PODNASLOV"/>
        <w:numPr>
          <w:ilvl w:val="1"/>
          <w:numId w:val="24"/>
        </w:numPr>
        <w:jc w:val="both"/>
        <w:rPr>
          <w:rFonts w:ascii="Arial" w:hAnsi="Arial" w:cs="Arial"/>
          <w:color w:val="auto"/>
          <w:sz w:val="22"/>
          <w:szCs w:val="22"/>
        </w:rPr>
      </w:pPr>
      <w:r w:rsidRPr="008818F2">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Firma ponudnika</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Sedež</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Matična št.</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Davčna št.</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Delež lastništva ponudnika</w:t>
            </w:r>
          </w:p>
        </w:tc>
        <w:tc>
          <w:tcPr>
            <w:tcW w:w="7072" w:type="dxa"/>
            <w:vAlign w:val="center"/>
          </w:tcPr>
          <w:p w:rsidR="00583250" w:rsidRPr="008818F2" w:rsidRDefault="00583250" w:rsidP="00C861C2">
            <w:pPr>
              <w:spacing w:before="240"/>
              <w:rPr>
                <w:rFonts w:cs="Arial"/>
                <w:sz w:val="22"/>
              </w:rPr>
            </w:pPr>
          </w:p>
        </w:tc>
      </w:tr>
    </w:tbl>
    <w:p w:rsidR="00583250" w:rsidRPr="008818F2" w:rsidRDefault="00583250" w:rsidP="00583250">
      <w:pPr>
        <w:pStyle w:val="PODNASLOV"/>
        <w:ind w:left="0" w:firstLine="0"/>
        <w:jc w:val="both"/>
        <w:rPr>
          <w:rFonts w:ascii="Arial" w:hAnsi="Arial" w:cs="Arial"/>
          <w:color w:val="auto"/>
          <w:sz w:val="22"/>
          <w:szCs w:val="22"/>
        </w:rPr>
      </w:pPr>
    </w:p>
    <w:p w:rsidR="00583250" w:rsidRPr="008818F2" w:rsidRDefault="00583250" w:rsidP="00583250">
      <w:pPr>
        <w:pStyle w:val="PODNASLOV"/>
        <w:ind w:left="0" w:firstLine="0"/>
        <w:jc w:val="both"/>
        <w:rPr>
          <w:rFonts w:ascii="Arial" w:hAnsi="Arial" w:cs="Arial"/>
          <w:color w:val="auto"/>
          <w:sz w:val="22"/>
          <w:szCs w:val="22"/>
          <w:u w:val="none"/>
        </w:rPr>
      </w:pPr>
      <w:r w:rsidRPr="008818F2">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Ime in priimek</w:t>
            </w:r>
          </w:p>
        </w:tc>
        <w:tc>
          <w:tcPr>
            <w:tcW w:w="6602" w:type="dxa"/>
            <w:vAlign w:val="center"/>
          </w:tcPr>
          <w:p w:rsidR="00583250" w:rsidRPr="008818F2" w:rsidRDefault="00583250" w:rsidP="00C861C2">
            <w:pPr>
              <w:rPr>
                <w:rFonts w:cs="Arial"/>
                <w:sz w:val="22"/>
              </w:rPr>
            </w:pPr>
          </w:p>
        </w:tc>
      </w:tr>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 xml:space="preserve">Prebivališče (stalno, razen če ima oseba začasno prebivališče v RS) </w:t>
            </w:r>
          </w:p>
        </w:tc>
        <w:tc>
          <w:tcPr>
            <w:tcW w:w="6602" w:type="dxa"/>
            <w:vAlign w:val="center"/>
          </w:tcPr>
          <w:p w:rsidR="00583250" w:rsidRPr="008818F2" w:rsidRDefault="00583250" w:rsidP="00C861C2">
            <w:pPr>
              <w:rPr>
                <w:rFonts w:cs="Arial"/>
                <w:sz w:val="22"/>
              </w:rPr>
            </w:pPr>
          </w:p>
        </w:tc>
      </w:tr>
      <w:tr w:rsidR="00583250" w:rsidRPr="008818F2" w:rsidTr="00C861C2">
        <w:trPr>
          <w:trHeight w:val="503"/>
        </w:trPr>
        <w:tc>
          <w:tcPr>
            <w:tcW w:w="2552" w:type="dxa"/>
            <w:shd w:val="clear" w:color="auto" w:fill="auto"/>
            <w:vAlign w:val="center"/>
          </w:tcPr>
          <w:p w:rsidR="00583250" w:rsidRPr="008818F2" w:rsidRDefault="00583250" w:rsidP="00C861C2">
            <w:pPr>
              <w:rPr>
                <w:rFonts w:cs="Arial"/>
                <w:sz w:val="22"/>
              </w:rPr>
            </w:pPr>
            <w:r w:rsidRPr="008818F2">
              <w:rPr>
                <w:rFonts w:cs="Arial"/>
                <w:sz w:val="22"/>
              </w:rPr>
              <w:t>Delež lastništva ponudnika</w:t>
            </w:r>
          </w:p>
        </w:tc>
        <w:tc>
          <w:tcPr>
            <w:tcW w:w="6602" w:type="dxa"/>
            <w:vAlign w:val="center"/>
          </w:tcPr>
          <w:p w:rsidR="00583250" w:rsidRPr="008818F2" w:rsidRDefault="00583250" w:rsidP="00C861C2">
            <w:pPr>
              <w:rPr>
                <w:rFonts w:cs="Arial"/>
                <w:sz w:val="22"/>
              </w:rPr>
            </w:pPr>
          </w:p>
        </w:tc>
      </w:tr>
    </w:tbl>
    <w:p w:rsidR="00583250" w:rsidRPr="008818F2" w:rsidRDefault="00583250" w:rsidP="00583250">
      <w:pPr>
        <w:pStyle w:val="PODNASLOV"/>
        <w:spacing w:after="0" w:line="360" w:lineRule="auto"/>
        <w:jc w:val="both"/>
        <w:rPr>
          <w:rFonts w:ascii="Arial" w:hAnsi="Arial" w:cs="Arial"/>
          <w:color w:val="auto"/>
          <w:sz w:val="22"/>
          <w:szCs w:val="22"/>
        </w:rPr>
      </w:pPr>
    </w:p>
    <w:p w:rsidR="00583250" w:rsidRPr="008818F2" w:rsidRDefault="00583250" w:rsidP="00583250">
      <w:pPr>
        <w:pStyle w:val="PODNASLOV"/>
        <w:numPr>
          <w:ilvl w:val="1"/>
          <w:numId w:val="24"/>
        </w:numPr>
        <w:jc w:val="both"/>
        <w:rPr>
          <w:rFonts w:ascii="Arial" w:hAnsi="Arial" w:cs="Arial"/>
          <w:color w:val="auto"/>
          <w:sz w:val="22"/>
          <w:szCs w:val="22"/>
        </w:rPr>
      </w:pPr>
      <w:r w:rsidRPr="008818F2">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Firma ponudnika</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Sedež</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Matična št.</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Davčna št.</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Delež lastništva ponudnika</w:t>
            </w:r>
          </w:p>
        </w:tc>
        <w:tc>
          <w:tcPr>
            <w:tcW w:w="7072" w:type="dxa"/>
            <w:vAlign w:val="center"/>
          </w:tcPr>
          <w:p w:rsidR="00583250" w:rsidRPr="008818F2" w:rsidRDefault="00583250" w:rsidP="00C861C2">
            <w:pPr>
              <w:spacing w:before="240"/>
              <w:rPr>
                <w:rFonts w:cs="Arial"/>
                <w:sz w:val="22"/>
              </w:rPr>
            </w:pPr>
          </w:p>
        </w:tc>
      </w:tr>
    </w:tbl>
    <w:p w:rsidR="00583250" w:rsidRPr="008818F2" w:rsidRDefault="00583250" w:rsidP="00583250">
      <w:pPr>
        <w:pStyle w:val="PODNASLOV"/>
        <w:spacing w:after="0"/>
        <w:jc w:val="both"/>
        <w:rPr>
          <w:rFonts w:ascii="Arial" w:hAnsi="Arial" w:cs="Arial"/>
          <w:color w:val="auto"/>
          <w:sz w:val="22"/>
          <w:szCs w:val="22"/>
        </w:rPr>
      </w:pPr>
    </w:p>
    <w:p w:rsidR="00583250" w:rsidRPr="008818F2" w:rsidRDefault="00583250" w:rsidP="00583250">
      <w:pPr>
        <w:pStyle w:val="PODNASLOV"/>
        <w:spacing w:after="0"/>
        <w:ind w:left="0" w:firstLine="0"/>
        <w:jc w:val="both"/>
        <w:rPr>
          <w:rFonts w:ascii="Arial" w:hAnsi="Arial" w:cs="Arial"/>
          <w:caps w:val="0"/>
          <w:color w:val="auto"/>
          <w:sz w:val="22"/>
          <w:szCs w:val="22"/>
          <w:u w:val="none"/>
        </w:rPr>
      </w:pPr>
      <w:r w:rsidRPr="008818F2">
        <w:rPr>
          <w:rFonts w:ascii="Arial" w:hAnsi="Arial" w:cs="Arial"/>
          <w:caps w:val="0"/>
          <w:color w:val="auto"/>
          <w:sz w:val="22"/>
          <w:szCs w:val="22"/>
          <w:u w:val="none"/>
        </w:rPr>
        <w:t xml:space="preserve">je v medsebojnem pravnem razmerju, v skladu s 527. členom ZGD-1 </w:t>
      </w:r>
      <w:r w:rsidRPr="008818F2">
        <w:rPr>
          <w:rFonts w:ascii="Arial" w:hAnsi="Arial" w:cs="Arial"/>
          <w:b w:val="0"/>
          <w:caps w:val="0"/>
          <w:color w:val="auto"/>
          <w:sz w:val="22"/>
          <w:szCs w:val="22"/>
          <w:u w:val="none"/>
        </w:rPr>
        <w:t xml:space="preserve">(Uradni list RS, št. 65/09 – uradno prečiščeno besedilo, 33/11, 91/11, 32/12, 57/12, 44/13 – </w:t>
      </w:r>
      <w:proofErr w:type="spellStart"/>
      <w:r w:rsidRPr="008818F2">
        <w:rPr>
          <w:rFonts w:ascii="Arial" w:hAnsi="Arial" w:cs="Arial"/>
          <w:b w:val="0"/>
          <w:caps w:val="0"/>
          <w:color w:val="auto"/>
          <w:sz w:val="22"/>
          <w:szCs w:val="22"/>
          <w:u w:val="none"/>
        </w:rPr>
        <w:t>odl</w:t>
      </w:r>
      <w:proofErr w:type="spellEnd"/>
      <w:r w:rsidRPr="008818F2">
        <w:rPr>
          <w:rFonts w:ascii="Arial" w:hAnsi="Arial" w:cs="Arial"/>
          <w:b w:val="0"/>
          <w:caps w:val="0"/>
          <w:color w:val="auto"/>
          <w:sz w:val="22"/>
          <w:szCs w:val="22"/>
          <w:u w:val="none"/>
        </w:rPr>
        <w:t>. US, 82/13 in 55/15)</w:t>
      </w:r>
      <w:r w:rsidRPr="008818F2">
        <w:rPr>
          <w:rFonts w:ascii="Arial" w:hAnsi="Arial" w:cs="Arial"/>
          <w:caps w:val="0"/>
          <w:color w:val="auto"/>
          <w:sz w:val="22"/>
          <w:szCs w:val="22"/>
          <w:u w:val="none"/>
        </w:rPr>
        <w:t xml:space="preserve"> s pravno osebo:</w:t>
      </w:r>
    </w:p>
    <w:p w:rsidR="00583250" w:rsidRPr="008818F2" w:rsidRDefault="00583250" w:rsidP="0058325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Firma ponudnika</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Sedež</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Matična št.</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Davčna št.</w:t>
            </w:r>
          </w:p>
        </w:tc>
        <w:tc>
          <w:tcPr>
            <w:tcW w:w="7072" w:type="dxa"/>
            <w:vAlign w:val="center"/>
          </w:tcPr>
          <w:p w:rsidR="00583250" w:rsidRPr="008818F2" w:rsidRDefault="00583250" w:rsidP="00C861C2">
            <w:pPr>
              <w:spacing w:before="240"/>
              <w:rPr>
                <w:rFonts w:cs="Arial"/>
                <w:sz w:val="22"/>
              </w:rPr>
            </w:pPr>
          </w:p>
        </w:tc>
      </w:tr>
      <w:tr w:rsidR="00583250" w:rsidRPr="008818F2" w:rsidTr="00C861C2">
        <w:trPr>
          <w:trHeight w:val="503"/>
        </w:trPr>
        <w:tc>
          <w:tcPr>
            <w:tcW w:w="2082" w:type="dxa"/>
            <w:shd w:val="clear" w:color="auto" w:fill="auto"/>
            <w:vAlign w:val="center"/>
          </w:tcPr>
          <w:p w:rsidR="00583250" w:rsidRPr="008818F2" w:rsidRDefault="00583250" w:rsidP="00C861C2">
            <w:pPr>
              <w:spacing w:before="240"/>
              <w:rPr>
                <w:rFonts w:cs="Arial"/>
                <w:sz w:val="22"/>
              </w:rPr>
            </w:pPr>
            <w:r w:rsidRPr="008818F2">
              <w:rPr>
                <w:rFonts w:cs="Arial"/>
                <w:sz w:val="22"/>
              </w:rPr>
              <w:t>Delež lastništva ponudnika</w:t>
            </w:r>
          </w:p>
        </w:tc>
        <w:tc>
          <w:tcPr>
            <w:tcW w:w="7072" w:type="dxa"/>
            <w:vAlign w:val="center"/>
          </w:tcPr>
          <w:p w:rsidR="00583250" w:rsidRPr="008818F2" w:rsidRDefault="00583250" w:rsidP="00C861C2">
            <w:pPr>
              <w:spacing w:before="240"/>
              <w:rPr>
                <w:rFonts w:cs="Arial"/>
                <w:sz w:val="22"/>
              </w:rPr>
            </w:pPr>
          </w:p>
        </w:tc>
      </w:tr>
    </w:tbl>
    <w:p w:rsidR="00583250" w:rsidRPr="008818F2" w:rsidRDefault="00583250" w:rsidP="00583250">
      <w:pPr>
        <w:pStyle w:val="PODNASLOV"/>
        <w:spacing w:after="0"/>
        <w:jc w:val="both"/>
        <w:rPr>
          <w:rFonts w:ascii="Arial" w:hAnsi="Arial" w:cs="Arial"/>
          <w:color w:val="auto"/>
          <w:sz w:val="22"/>
          <w:szCs w:val="22"/>
          <w:u w:val="none"/>
        </w:rPr>
      </w:pPr>
    </w:p>
    <w:p w:rsidR="00583250" w:rsidRPr="008818F2" w:rsidRDefault="00583250" w:rsidP="00583250">
      <w:pPr>
        <w:pStyle w:val="PODNASLOV"/>
        <w:jc w:val="both"/>
        <w:rPr>
          <w:rFonts w:ascii="Arial" w:hAnsi="Arial" w:cs="Arial"/>
          <w:caps w:val="0"/>
          <w:color w:val="auto"/>
          <w:sz w:val="22"/>
          <w:szCs w:val="22"/>
          <w:u w:val="none"/>
        </w:rPr>
      </w:pPr>
      <w:r w:rsidRPr="008818F2">
        <w:rPr>
          <w:rFonts w:ascii="Arial" w:hAnsi="Arial" w:cs="Arial"/>
          <w:caps w:val="0"/>
          <w:color w:val="auto"/>
          <w:sz w:val="22"/>
          <w:szCs w:val="22"/>
          <w:u w:val="none"/>
        </w:rPr>
        <w:t>povezana na način___________________________________________________________.</w:t>
      </w:r>
    </w:p>
    <w:p w:rsidR="00583250" w:rsidRPr="008818F2" w:rsidRDefault="00583250" w:rsidP="00583250">
      <w:pPr>
        <w:rPr>
          <w:rFonts w:cs="Arial"/>
          <w:b/>
          <w:caps/>
          <w:sz w:val="22"/>
        </w:rPr>
      </w:pPr>
      <w:r w:rsidRPr="008818F2">
        <w:rPr>
          <w:rFonts w:cs="Arial"/>
          <w:sz w:val="22"/>
        </w:rPr>
        <w:t>IZJAVLJAM, DA SEM KOT FIZIČNE OSEBE – UDELEŽENCE V LASTNIŠTVU PONUDNIKA NAVEDEL:</w:t>
      </w:r>
    </w:p>
    <w:p w:rsidR="00583250" w:rsidRPr="008818F2" w:rsidRDefault="00583250" w:rsidP="00583250">
      <w:pPr>
        <w:pStyle w:val="Odstavekseznama"/>
        <w:numPr>
          <w:ilvl w:val="0"/>
          <w:numId w:val="23"/>
        </w:numPr>
        <w:spacing w:line="240" w:lineRule="auto"/>
        <w:rPr>
          <w:rFonts w:cs="Arial"/>
          <w:b/>
          <w:sz w:val="22"/>
        </w:rPr>
      </w:pPr>
      <w:r w:rsidRPr="008818F2">
        <w:rPr>
          <w:rFonts w:cs="Arial"/>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83250" w:rsidRPr="008818F2" w:rsidRDefault="00583250" w:rsidP="00583250">
      <w:pPr>
        <w:pStyle w:val="Odstavekseznama"/>
        <w:numPr>
          <w:ilvl w:val="0"/>
          <w:numId w:val="23"/>
        </w:numPr>
        <w:spacing w:line="240" w:lineRule="auto"/>
        <w:rPr>
          <w:rFonts w:cs="Arial"/>
          <w:b/>
          <w:sz w:val="22"/>
        </w:rPr>
      </w:pPr>
      <w:r w:rsidRPr="008818F2">
        <w:rPr>
          <w:rFonts w:cs="Arial"/>
          <w:sz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83250" w:rsidRPr="008818F2" w:rsidRDefault="00583250" w:rsidP="00583250">
      <w:pPr>
        <w:rPr>
          <w:rFonts w:cs="Arial"/>
          <w:sz w:val="22"/>
        </w:rPr>
      </w:pPr>
    </w:p>
    <w:p w:rsidR="00583250" w:rsidRPr="008818F2" w:rsidRDefault="00583250" w:rsidP="00583250">
      <w:pPr>
        <w:rPr>
          <w:rFonts w:cs="Arial"/>
          <w:b/>
          <w:caps/>
          <w:sz w:val="22"/>
        </w:rPr>
      </w:pPr>
      <w:r w:rsidRPr="008818F2">
        <w:rPr>
          <w:rFonts w:cs="Arial"/>
          <w:sz w:val="22"/>
        </w:rPr>
        <w:t>S podpisom te izjave jamčim, da v celotni lastniški strukturi ni udeleženih drugih fizičnih in pravnih oseb ter gospodarskih subjektov, za katere se glede na določbe zakona, ki ureja gospodarske družbe, šteje, da so povezane družbe.</w:t>
      </w:r>
    </w:p>
    <w:p w:rsidR="00583250" w:rsidRPr="008818F2" w:rsidRDefault="00583250" w:rsidP="00583250">
      <w:pPr>
        <w:rPr>
          <w:rFonts w:cs="Arial"/>
          <w:sz w:val="22"/>
        </w:rPr>
      </w:pPr>
      <w:r w:rsidRPr="008818F2">
        <w:rPr>
          <w:rFonts w:cs="Arial"/>
          <w:sz w:val="22"/>
        </w:rPr>
        <w:t>S podpisom te izjave jamčim za točnost in resničnost podatkov ter s zavedam, da je pogodba v primeru lažne izjave ali neresničnih podatkih o dejstvih v izjavi nična. Zavezujem se, da bom naročnika obvestil o vsaki spremembi posredovanih podatkov.</w:t>
      </w:r>
    </w:p>
    <w:p w:rsidR="00583250" w:rsidRPr="008818F2" w:rsidRDefault="00583250" w:rsidP="00583250">
      <w:pPr>
        <w:rPr>
          <w:rFonts w:cs="Arial"/>
          <w:b/>
          <w:caps/>
          <w:sz w:val="22"/>
        </w:rPr>
      </w:pPr>
    </w:p>
    <w:p w:rsidR="00583250" w:rsidRPr="008818F2" w:rsidRDefault="00583250" w:rsidP="00583250">
      <w:pPr>
        <w:widowControl w:val="0"/>
        <w:autoSpaceDE w:val="0"/>
        <w:autoSpaceDN w:val="0"/>
        <w:adjustRightInd w:val="0"/>
        <w:rPr>
          <w:rFonts w:eastAsia="Times New Roman" w:cs="Arial"/>
          <w:sz w:val="22"/>
          <w:lang w:eastAsia="sl-SI"/>
        </w:rPr>
      </w:pPr>
      <w:r w:rsidRPr="008818F2">
        <w:rPr>
          <w:rFonts w:eastAsia="Times New Roman" w:cs="Arial"/>
          <w:spacing w:val="-5"/>
          <w:sz w:val="22"/>
          <w:lang w:eastAsia="sl-SI"/>
        </w:rPr>
        <w:t>k</w:t>
      </w:r>
      <w:r w:rsidRPr="008818F2">
        <w:rPr>
          <w:rFonts w:eastAsia="Times New Roman" w:cs="Arial"/>
          <w:sz w:val="22"/>
          <w:lang w:eastAsia="sl-SI"/>
        </w:rPr>
        <w:t>raj:</w:t>
      </w:r>
      <w:r w:rsidRPr="008818F2">
        <w:rPr>
          <w:rFonts w:eastAsia="Times New Roman" w:cs="Arial"/>
          <w:sz w:val="22"/>
          <w:lang w:eastAsia="sl-SI"/>
        </w:rPr>
        <w:tab/>
        <w:t>____________________</w:t>
      </w:r>
    </w:p>
    <w:p w:rsidR="00583250" w:rsidRPr="008818F2" w:rsidRDefault="00583250" w:rsidP="00583250">
      <w:pPr>
        <w:widowControl w:val="0"/>
        <w:autoSpaceDE w:val="0"/>
        <w:autoSpaceDN w:val="0"/>
        <w:adjustRightInd w:val="0"/>
        <w:rPr>
          <w:rFonts w:eastAsia="Times New Roman" w:cs="Arial"/>
          <w:sz w:val="22"/>
          <w:lang w:eastAsia="sl-SI"/>
        </w:rPr>
      </w:pPr>
      <w:r w:rsidRPr="008818F2">
        <w:rPr>
          <w:rFonts w:eastAsia="Times New Roman" w:cs="Arial"/>
          <w:sz w:val="22"/>
          <w:lang w:eastAsia="sl-SI"/>
        </w:rPr>
        <w:t>datum:</w:t>
      </w:r>
      <w:r w:rsidRPr="008818F2">
        <w:rPr>
          <w:rFonts w:eastAsia="Times New Roman" w:cs="Arial"/>
          <w:sz w:val="22"/>
          <w:lang w:eastAsia="sl-SI"/>
        </w:rPr>
        <w:tab/>
        <w:t xml:space="preserve">____________________                               </w:t>
      </w:r>
      <w:r w:rsidRPr="008818F2">
        <w:rPr>
          <w:rFonts w:eastAsia="Times New Roman" w:cs="Arial"/>
          <w:sz w:val="22"/>
          <w:lang w:eastAsia="sl-SI"/>
        </w:rPr>
        <w:tab/>
      </w:r>
      <w:r w:rsidRPr="008818F2">
        <w:rPr>
          <w:rFonts w:eastAsia="Times New Roman" w:cs="Arial"/>
          <w:sz w:val="22"/>
          <w:lang w:eastAsia="sl-SI"/>
        </w:rPr>
        <w:tab/>
      </w:r>
      <w:r w:rsidRPr="008818F2">
        <w:rPr>
          <w:rFonts w:eastAsia="Times New Roman" w:cs="Arial"/>
          <w:sz w:val="22"/>
          <w:lang w:eastAsia="sl-SI"/>
        </w:rPr>
        <w:tab/>
      </w:r>
    </w:p>
    <w:p w:rsidR="00583250" w:rsidRPr="008818F2" w:rsidRDefault="00583250" w:rsidP="00583250">
      <w:pPr>
        <w:widowControl w:val="0"/>
        <w:autoSpaceDE w:val="0"/>
        <w:autoSpaceDN w:val="0"/>
        <w:adjustRightInd w:val="0"/>
        <w:rPr>
          <w:rFonts w:cs="Arial"/>
          <w:sz w:val="22"/>
        </w:rPr>
      </w:pPr>
      <w:r w:rsidRPr="008818F2">
        <w:rPr>
          <w:rFonts w:cs="Arial"/>
          <w:sz w:val="22"/>
        </w:rPr>
        <w:t>Ime in priimek zakonitega zastopnika:__________________</w:t>
      </w:r>
    </w:p>
    <w:p w:rsidR="00583250" w:rsidRPr="008818F2" w:rsidRDefault="00583250" w:rsidP="00583250">
      <w:pPr>
        <w:widowControl w:val="0"/>
        <w:autoSpaceDE w:val="0"/>
        <w:autoSpaceDN w:val="0"/>
        <w:adjustRightInd w:val="0"/>
        <w:rPr>
          <w:rFonts w:cs="Arial"/>
          <w:sz w:val="22"/>
        </w:rPr>
      </w:pPr>
    </w:p>
    <w:p w:rsidR="00583250" w:rsidRPr="008818F2" w:rsidRDefault="00583250" w:rsidP="00583250">
      <w:pPr>
        <w:widowControl w:val="0"/>
        <w:autoSpaceDE w:val="0"/>
        <w:autoSpaceDN w:val="0"/>
        <w:adjustRightInd w:val="0"/>
        <w:rPr>
          <w:rFonts w:eastAsia="Times New Roman" w:cs="Arial"/>
          <w:sz w:val="22"/>
          <w:lang w:eastAsia="sl-SI"/>
        </w:rPr>
      </w:pPr>
    </w:p>
    <w:p w:rsidR="00583250" w:rsidRPr="008818F2" w:rsidRDefault="00583250" w:rsidP="00583250">
      <w:pPr>
        <w:widowControl w:val="0"/>
        <w:autoSpaceDE w:val="0"/>
        <w:autoSpaceDN w:val="0"/>
        <w:adjustRightInd w:val="0"/>
        <w:jc w:val="center"/>
        <w:rPr>
          <w:rFonts w:eastAsia="Times New Roman" w:cs="Arial"/>
          <w:sz w:val="22"/>
          <w:lang w:eastAsia="sl-SI"/>
        </w:rPr>
      </w:pPr>
      <w:r w:rsidRPr="008818F2">
        <w:rPr>
          <w:rFonts w:eastAsia="Times New Roman" w:cs="Arial"/>
          <w:sz w:val="22"/>
          <w:lang w:eastAsia="sl-SI"/>
        </w:rPr>
        <w:t>žig</w:t>
      </w:r>
    </w:p>
    <w:p w:rsidR="00583250" w:rsidRPr="008818F2" w:rsidRDefault="00583250" w:rsidP="00583250">
      <w:pPr>
        <w:widowControl w:val="0"/>
        <w:autoSpaceDE w:val="0"/>
        <w:autoSpaceDN w:val="0"/>
        <w:adjustRightInd w:val="0"/>
        <w:rPr>
          <w:rFonts w:eastAsia="Times New Roman" w:cs="Arial"/>
          <w:sz w:val="22"/>
          <w:lang w:eastAsia="sl-SI"/>
        </w:rPr>
      </w:pPr>
    </w:p>
    <w:p w:rsidR="00583250" w:rsidRPr="008818F2" w:rsidRDefault="00583250" w:rsidP="00583250">
      <w:pPr>
        <w:ind w:left="4956"/>
        <w:jc w:val="center"/>
        <w:rPr>
          <w:rFonts w:eastAsiaTheme="minorEastAsia" w:cs="Arial"/>
          <w:sz w:val="22"/>
        </w:rPr>
      </w:pPr>
      <w:r w:rsidRPr="008818F2">
        <w:rPr>
          <w:rFonts w:eastAsiaTheme="minorEastAsia" w:cs="Arial"/>
          <w:sz w:val="22"/>
        </w:rPr>
        <w:t>Podpis zakonitega zastopnika:</w:t>
      </w:r>
    </w:p>
    <w:p w:rsidR="00583250" w:rsidRPr="008818F2" w:rsidRDefault="00583250" w:rsidP="00583250">
      <w:pPr>
        <w:widowControl w:val="0"/>
        <w:autoSpaceDE w:val="0"/>
        <w:autoSpaceDN w:val="0"/>
        <w:adjustRightInd w:val="0"/>
        <w:ind w:left="4956" w:firstLine="708"/>
        <w:rPr>
          <w:rFonts w:eastAsia="Times New Roman" w:cs="Arial"/>
          <w:sz w:val="22"/>
          <w:lang w:eastAsia="sl-SI"/>
        </w:rPr>
      </w:pPr>
    </w:p>
    <w:p w:rsidR="00583250" w:rsidRPr="008818F2" w:rsidRDefault="00583250" w:rsidP="00583250">
      <w:pPr>
        <w:widowControl w:val="0"/>
        <w:autoSpaceDE w:val="0"/>
        <w:autoSpaceDN w:val="0"/>
        <w:adjustRightInd w:val="0"/>
        <w:ind w:left="4956" w:firstLine="708"/>
        <w:rPr>
          <w:rFonts w:eastAsia="Times New Roman" w:cs="Arial"/>
          <w:sz w:val="22"/>
          <w:lang w:eastAsia="sl-SI"/>
        </w:rPr>
      </w:pPr>
    </w:p>
    <w:p w:rsidR="00583250" w:rsidRPr="008818F2" w:rsidRDefault="00583250" w:rsidP="00583250">
      <w:pPr>
        <w:widowControl w:val="0"/>
        <w:autoSpaceDE w:val="0"/>
        <w:autoSpaceDN w:val="0"/>
        <w:adjustRightInd w:val="0"/>
        <w:jc w:val="right"/>
        <w:rPr>
          <w:rFonts w:eastAsia="Times New Roman" w:cs="Arial"/>
          <w:sz w:val="22"/>
          <w:lang w:eastAsia="sl-SI"/>
        </w:rPr>
      </w:pPr>
      <w:r w:rsidRPr="008818F2">
        <w:rPr>
          <w:rFonts w:eastAsia="Times New Roman" w:cs="Arial"/>
          <w:sz w:val="22"/>
          <w:lang w:eastAsia="sl-SI"/>
        </w:rPr>
        <w:t>____________________</w:t>
      </w:r>
      <w:r w:rsidRPr="008818F2">
        <w:rPr>
          <w:rFonts w:eastAsia="Times New Roman" w:cs="Arial"/>
          <w:sz w:val="22"/>
          <w:lang w:eastAsia="sl-SI"/>
        </w:rPr>
        <w:tab/>
      </w:r>
      <w:r w:rsidRPr="008818F2">
        <w:rPr>
          <w:rFonts w:eastAsia="Times New Roman" w:cs="Arial"/>
          <w:sz w:val="22"/>
          <w:lang w:eastAsia="sl-SI"/>
        </w:rPr>
        <w:tab/>
      </w:r>
    </w:p>
    <w:p w:rsidR="00583250" w:rsidRPr="008818F2" w:rsidRDefault="00583250" w:rsidP="00583250">
      <w:pPr>
        <w:jc w:val="right"/>
        <w:rPr>
          <w:rFonts w:eastAsia="Times New Roman" w:cs="Arial"/>
          <w:b/>
          <w:sz w:val="22"/>
          <w:lang w:eastAsia="sl-SI"/>
        </w:rPr>
      </w:pPr>
    </w:p>
    <w:p w:rsidR="00583250" w:rsidRPr="008818F2" w:rsidRDefault="00583250" w:rsidP="00583250">
      <w:pPr>
        <w:rPr>
          <w:rFonts w:cs="Arial"/>
          <w:b/>
          <w:caps/>
          <w:sz w:val="22"/>
        </w:rPr>
      </w:pPr>
    </w:p>
    <w:p w:rsidR="00583250" w:rsidRPr="008818F2" w:rsidRDefault="00583250" w:rsidP="00583250">
      <w:pPr>
        <w:rPr>
          <w:rFonts w:cs="Arial"/>
          <w:b/>
          <w:caps/>
          <w:sz w:val="22"/>
        </w:rPr>
      </w:pPr>
    </w:p>
    <w:p w:rsidR="00583250" w:rsidRPr="008818F2" w:rsidRDefault="00583250" w:rsidP="00583250">
      <w:pPr>
        <w:rPr>
          <w:rFonts w:cs="Arial"/>
          <w:sz w:val="22"/>
        </w:rPr>
        <w:sectPr w:rsidR="00583250" w:rsidRPr="008818F2" w:rsidSect="00734039">
          <w:pgSz w:w="11906" w:h="16838"/>
          <w:pgMar w:top="851" w:right="991" w:bottom="1134" w:left="1134" w:header="708" w:footer="708" w:gutter="0"/>
          <w:cols w:space="708"/>
          <w:docGrid w:linePitch="360"/>
        </w:sectPr>
      </w:pPr>
    </w:p>
    <w:p w:rsidR="00583250" w:rsidRPr="008818F2" w:rsidRDefault="00583250" w:rsidP="00583250">
      <w:pPr>
        <w:pStyle w:val="Telobesedila"/>
        <w:widowControl w:val="0"/>
        <w:tabs>
          <w:tab w:val="left" w:pos="540"/>
          <w:tab w:val="left" w:pos="2340"/>
        </w:tabs>
        <w:jc w:val="center"/>
        <w:rPr>
          <w:rFonts w:ascii="Arial" w:hAnsi="Arial" w:cs="Arial"/>
          <w:b/>
        </w:rPr>
      </w:pPr>
      <w:r w:rsidRPr="008818F2">
        <w:rPr>
          <w:rFonts w:ascii="Arial" w:hAnsi="Arial" w:cs="Arial"/>
          <w:b/>
        </w:rPr>
        <w:lastRenderedPageBreak/>
        <w:t>IZJAVA GLEDE OMEJITVE POSLOVANJA</w:t>
      </w:r>
    </w:p>
    <w:p w:rsidR="00583250" w:rsidRPr="008818F2" w:rsidRDefault="00583250" w:rsidP="00583250">
      <w:pPr>
        <w:pStyle w:val="Telobesedila"/>
        <w:widowControl w:val="0"/>
        <w:tabs>
          <w:tab w:val="left" w:pos="540"/>
          <w:tab w:val="left" w:pos="2340"/>
        </w:tabs>
        <w:rPr>
          <w:rFonts w:ascii="Arial" w:hAnsi="Arial" w:cs="Arial"/>
          <w:b/>
        </w:rPr>
      </w:pPr>
      <w:r w:rsidRPr="008818F2">
        <w:rPr>
          <w:rFonts w:ascii="Arial" w:hAnsi="Arial" w:cs="Arial"/>
        </w:rPr>
        <w:t xml:space="preserve">Za namen iz 5. odstavka 35. člena Zakona o integriteti in preprečevanju korupcije v postopku (Uradni list RS, št. </w:t>
      </w:r>
      <w:hyperlink r:id="rId16" w:tgtFrame="_blank" w:tooltip="Zakon o integriteti in preprečevanju korupcije (uradno prečiščeno besedilo)" w:history="1">
        <w:r w:rsidRPr="008818F2">
          <w:rPr>
            <w:rStyle w:val="Hiperpovezava"/>
            <w:rFonts w:ascii="Arial" w:hAnsi="Arial" w:cs="Arial"/>
          </w:rPr>
          <w:t>69/11</w:t>
        </w:r>
      </w:hyperlink>
      <w:r w:rsidRPr="008818F2">
        <w:rPr>
          <w:rFonts w:ascii="Arial" w:hAnsi="Arial" w:cs="Arial"/>
        </w:rPr>
        <w:t xml:space="preserve"> – uradno prečiščeno besedilo in </w:t>
      </w:r>
      <w:hyperlink r:id="rId17" w:tgtFrame="_blank" w:tooltip="Zakon o spremembah in dopolnitvah Zakona o integriteti in preprečevanju korupcije" w:history="1">
        <w:r w:rsidRPr="008818F2">
          <w:rPr>
            <w:rStyle w:val="Hiperpovezava"/>
            <w:rFonts w:ascii="Arial" w:hAnsi="Arial" w:cs="Arial"/>
          </w:rPr>
          <w:t>158/20</w:t>
        </w:r>
      </w:hyperlink>
      <w:r w:rsidRPr="008818F2">
        <w:rPr>
          <w:rFonts w:ascii="Arial" w:hAnsi="Arial" w:cs="Arial"/>
        </w:rPr>
        <w:t xml:space="preserve">) v postopku za izvedbo naročila: </w:t>
      </w:r>
    </w:p>
    <w:p w:rsidR="00583250" w:rsidRPr="008818F2" w:rsidRDefault="00583250" w:rsidP="00583250">
      <w:pPr>
        <w:pStyle w:val="Telobesedila"/>
        <w:widowControl w:val="0"/>
        <w:tabs>
          <w:tab w:val="left" w:pos="540"/>
          <w:tab w:val="left" w:pos="2340"/>
        </w:tabs>
        <w:spacing w:line="264" w:lineRule="auto"/>
        <w:jc w:val="center"/>
        <w:rPr>
          <w:rFonts w:ascii="Arial" w:hAnsi="Arial" w:cs="Arial"/>
          <w:b/>
        </w:rPr>
      </w:pPr>
      <w:r w:rsidRPr="008818F2">
        <w:rPr>
          <w:rFonts w:ascii="Arial" w:hAnsi="Arial" w:cs="Arial"/>
          <w:b/>
        </w:rPr>
        <w:t>»</w:t>
      </w:r>
      <w:r w:rsidR="00A56A9C" w:rsidRPr="008818F2">
        <w:rPr>
          <w:rFonts w:ascii="Arial" w:hAnsi="Arial" w:cs="Arial"/>
          <w:b/>
        </w:rPr>
        <w:t>Izvajanje geodetskih storitev v letu 2025 in 2026</w:t>
      </w:r>
      <w:r w:rsidRPr="008818F2">
        <w:rPr>
          <w:rFonts w:ascii="Arial" w:hAnsi="Arial" w:cs="Arial"/>
          <w:b/>
        </w:rPr>
        <w:t>«</w:t>
      </w:r>
    </w:p>
    <w:p w:rsidR="00583250" w:rsidRPr="008818F2" w:rsidRDefault="00583250" w:rsidP="00583250">
      <w:pPr>
        <w:pStyle w:val="Telobesedila"/>
        <w:widowControl w:val="0"/>
        <w:tabs>
          <w:tab w:val="left" w:pos="540"/>
          <w:tab w:val="left" w:pos="2340"/>
        </w:tabs>
        <w:spacing w:line="264" w:lineRule="auto"/>
        <w:rPr>
          <w:rFonts w:ascii="Arial" w:hAnsi="Arial" w:cs="Arial"/>
          <w:b/>
          <w:caps/>
        </w:rPr>
      </w:pPr>
      <w:r w:rsidRPr="008818F2">
        <w:rPr>
          <w:rFonts w:ascii="Arial" w:hAnsi="Arial" w:cs="Arial"/>
          <w:bCs/>
        </w:rPr>
        <w:t xml:space="preserve"> podajamo naslednjo</w:t>
      </w:r>
    </w:p>
    <w:p w:rsidR="00583250" w:rsidRPr="008818F2" w:rsidRDefault="008C49D5" w:rsidP="00583250">
      <w:pPr>
        <w:pStyle w:val="Telobesedila"/>
        <w:widowControl w:val="0"/>
        <w:tabs>
          <w:tab w:val="left" w:pos="540"/>
          <w:tab w:val="left" w:pos="2340"/>
        </w:tabs>
        <w:spacing w:line="264" w:lineRule="auto"/>
        <w:jc w:val="center"/>
        <w:rPr>
          <w:rFonts w:ascii="Arial" w:hAnsi="Arial" w:cs="Arial"/>
          <w:caps/>
        </w:rPr>
      </w:pPr>
      <w:r w:rsidRPr="008818F2">
        <w:rPr>
          <w:rFonts w:ascii="Arial" w:hAnsi="Arial" w:cs="Arial"/>
          <w:caps/>
        </w:rPr>
        <w:t>I</w:t>
      </w:r>
      <w:r w:rsidR="00583250" w:rsidRPr="008818F2">
        <w:rPr>
          <w:rFonts w:ascii="Arial" w:hAnsi="Arial" w:cs="Arial"/>
          <w:caps/>
        </w:rPr>
        <w:t>zjavO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3"/>
      </w:tblGrid>
      <w:tr w:rsidR="00583250" w:rsidRPr="008818F2" w:rsidTr="008C49D5">
        <w:trPr>
          <w:trHeight w:val="512"/>
        </w:trPr>
        <w:tc>
          <w:tcPr>
            <w:tcW w:w="9060" w:type="dxa"/>
            <w:gridSpan w:val="2"/>
            <w:tcBorders>
              <w:top w:val="single" w:sz="4" w:space="0" w:color="auto"/>
              <w:left w:val="single" w:sz="4" w:space="0" w:color="auto"/>
              <w:bottom w:val="single" w:sz="4" w:space="0" w:color="auto"/>
              <w:right w:val="single" w:sz="4" w:space="0" w:color="auto"/>
            </w:tcBorders>
            <w:vAlign w:val="center"/>
            <w:hideMark/>
          </w:tcPr>
          <w:p w:rsidR="00583250" w:rsidRPr="008818F2" w:rsidRDefault="00583250" w:rsidP="00C861C2">
            <w:pPr>
              <w:rPr>
                <w:rFonts w:cs="Arial"/>
                <w:b/>
                <w:color w:val="000000"/>
                <w:sz w:val="22"/>
              </w:rPr>
            </w:pPr>
            <w:r w:rsidRPr="008818F2">
              <w:rPr>
                <w:rFonts w:cs="Arial"/>
                <w:sz w:val="22"/>
              </w:rPr>
              <w:t>NAVEDBA IMENA IN PRIIMKA FIZIČNE OSEBE ALI ODGOVORNE OSEBE POSLOVNEGA SUBJEKTA (PONUDNIKA):</w:t>
            </w:r>
          </w:p>
        </w:tc>
      </w:tr>
      <w:tr w:rsidR="00583250" w:rsidRPr="008818F2" w:rsidTr="008C49D5">
        <w:trPr>
          <w:trHeight w:val="512"/>
        </w:trPr>
        <w:tc>
          <w:tcPr>
            <w:tcW w:w="3337" w:type="dxa"/>
            <w:tcBorders>
              <w:top w:val="single" w:sz="4" w:space="0" w:color="auto"/>
              <w:left w:val="single" w:sz="4" w:space="0" w:color="auto"/>
              <w:bottom w:val="single" w:sz="4" w:space="0" w:color="auto"/>
              <w:right w:val="single" w:sz="4" w:space="0" w:color="auto"/>
            </w:tcBorders>
            <w:vAlign w:val="center"/>
            <w:hideMark/>
          </w:tcPr>
          <w:p w:rsidR="00583250" w:rsidRPr="008818F2" w:rsidRDefault="00583250" w:rsidP="00C861C2">
            <w:pPr>
              <w:rPr>
                <w:rFonts w:cs="Arial"/>
                <w:sz w:val="22"/>
              </w:rPr>
            </w:pPr>
            <w:r w:rsidRPr="008818F2">
              <w:rPr>
                <w:rFonts w:cs="Arial"/>
                <w:sz w:val="22"/>
              </w:rPr>
              <w:t>Ime in priimek:</w:t>
            </w:r>
          </w:p>
        </w:tc>
        <w:tc>
          <w:tcPr>
            <w:tcW w:w="5723" w:type="dxa"/>
            <w:tcBorders>
              <w:top w:val="single" w:sz="4" w:space="0" w:color="auto"/>
              <w:left w:val="single" w:sz="4" w:space="0" w:color="auto"/>
              <w:bottom w:val="single" w:sz="4" w:space="0" w:color="auto"/>
              <w:right w:val="single" w:sz="4" w:space="0" w:color="auto"/>
            </w:tcBorders>
            <w:vAlign w:val="center"/>
          </w:tcPr>
          <w:p w:rsidR="00583250" w:rsidRPr="008818F2" w:rsidRDefault="00583250" w:rsidP="00C861C2">
            <w:pPr>
              <w:rPr>
                <w:rFonts w:cs="Arial"/>
                <w:b/>
                <w:color w:val="000000"/>
                <w:sz w:val="22"/>
              </w:rPr>
            </w:pPr>
          </w:p>
        </w:tc>
      </w:tr>
      <w:tr w:rsidR="00583250" w:rsidRPr="008818F2" w:rsidTr="008C49D5">
        <w:trPr>
          <w:trHeight w:val="512"/>
        </w:trPr>
        <w:tc>
          <w:tcPr>
            <w:tcW w:w="3337" w:type="dxa"/>
            <w:tcBorders>
              <w:top w:val="single" w:sz="4" w:space="0" w:color="auto"/>
              <w:left w:val="single" w:sz="4" w:space="0" w:color="auto"/>
              <w:bottom w:val="single" w:sz="4" w:space="0" w:color="auto"/>
              <w:right w:val="single" w:sz="4" w:space="0" w:color="auto"/>
            </w:tcBorders>
            <w:vAlign w:val="center"/>
            <w:hideMark/>
          </w:tcPr>
          <w:p w:rsidR="00583250" w:rsidRPr="008818F2" w:rsidRDefault="00583250" w:rsidP="00C861C2">
            <w:pPr>
              <w:rPr>
                <w:rFonts w:cs="Arial"/>
                <w:sz w:val="22"/>
              </w:rPr>
            </w:pPr>
            <w:r w:rsidRPr="008818F2">
              <w:rPr>
                <w:rFonts w:cs="Arial"/>
                <w:sz w:val="22"/>
              </w:rPr>
              <w:t>Naslov stalnega prebivališča:</w:t>
            </w:r>
          </w:p>
        </w:tc>
        <w:tc>
          <w:tcPr>
            <w:tcW w:w="5723" w:type="dxa"/>
            <w:tcBorders>
              <w:top w:val="single" w:sz="4" w:space="0" w:color="auto"/>
              <w:left w:val="single" w:sz="4" w:space="0" w:color="auto"/>
              <w:bottom w:val="single" w:sz="4" w:space="0" w:color="auto"/>
              <w:right w:val="single" w:sz="4" w:space="0" w:color="auto"/>
            </w:tcBorders>
            <w:vAlign w:val="center"/>
          </w:tcPr>
          <w:p w:rsidR="00583250" w:rsidRPr="008818F2" w:rsidRDefault="00583250" w:rsidP="00C861C2">
            <w:pPr>
              <w:rPr>
                <w:rFonts w:cs="Arial"/>
                <w:b/>
                <w:color w:val="000000"/>
                <w:sz w:val="22"/>
              </w:rPr>
            </w:pPr>
          </w:p>
        </w:tc>
      </w:tr>
      <w:tr w:rsidR="00583250" w:rsidRPr="008818F2" w:rsidTr="008C49D5">
        <w:trPr>
          <w:trHeight w:val="512"/>
        </w:trPr>
        <w:tc>
          <w:tcPr>
            <w:tcW w:w="3337" w:type="dxa"/>
            <w:tcBorders>
              <w:top w:val="single" w:sz="4" w:space="0" w:color="auto"/>
              <w:left w:val="single" w:sz="4" w:space="0" w:color="auto"/>
              <w:bottom w:val="single" w:sz="4" w:space="0" w:color="auto"/>
              <w:right w:val="single" w:sz="4" w:space="0" w:color="auto"/>
            </w:tcBorders>
            <w:vAlign w:val="center"/>
            <w:hideMark/>
          </w:tcPr>
          <w:p w:rsidR="00583250" w:rsidRPr="008818F2" w:rsidRDefault="00583250" w:rsidP="00C861C2">
            <w:pPr>
              <w:rPr>
                <w:rFonts w:cs="Arial"/>
                <w:sz w:val="22"/>
              </w:rPr>
            </w:pPr>
            <w:r w:rsidRPr="008818F2">
              <w:rPr>
                <w:rFonts w:cs="Arial"/>
                <w:sz w:val="22"/>
              </w:rPr>
              <w:t>EMŠO:</w:t>
            </w:r>
          </w:p>
        </w:tc>
        <w:tc>
          <w:tcPr>
            <w:tcW w:w="5723" w:type="dxa"/>
            <w:tcBorders>
              <w:top w:val="single" w:sz="4" w:space="0" w:color="auto"/>
              <w:left w:val="single" w:sz="4" w:space="0" w:color="auto"/>
              <w:bottom w:val="single" w:sz="4" w:space="0" w:color="auto"/>
              <w:right w:val="single" w:sz="4" w:space="0" w:color="auto"/>
            </w:tcBorders>
            <w:vAlign w:val="center"/>
          </w:tcPr>
          <w:p w:rsidR="00583250" w:rsidRPr="008818F2" w:rsidRDefault="00583250" w:rsidP="00C861C2">
            <w:pPr>
              <w:rPr>
                <w:rFonts w:cs="Arial"/>
                <w:b/>
                <w:color w:val="000000"/>
                <w:sz w:val="22"/>
              </w:rPr>
            </w:pPr>
          </w:p>
        </w:tc>
      </w:tr>
    </w:tbl>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4"/>
      </w:tblGrid>
      <w:tr w:rsidR="00583250" w:rsidRPr="008818F2" w:rsidTr="00C861C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583250" w:rsidRPr="008818F2" w:rsidRDefault="00583250" w:rsidP="00C861C2">
            <w:pPr>
              <w:rPr>
                <w:rFonts w:cs="Arial"/>
                <w:b/>
                <w:color w:val="000000"/>
                <w:sz w:val="22"/>
              </w:rPr>
            </w:pPr>
            <w:r w:rsidRPr="008818F2">
              <w:rPr>
                <w:rFonts w:cs="Arial"/>
                <w:sz w:val="22"/>
              </w:rPr>
              <w:t>NAVEDBA POSLOVNEGA SUBJEKTA (PONUDNIKA):</w:t>
            </w:r>
          </w:p>
        </w:tc>
      </w:tr>
      <w:tr w:rsidR="00583250" w:rsidRPr="008818F2" w:rsidTr="00C861C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583250" w:rsidRPr="008818F2" w:rsidRDefault="00583250" w:rsidP="00C861C2">
            <w:pPr>
              <w:rPr>
                <w:rFonts w:cs="Arial"/>
                <w:sz w:val="22"/>
              </w:rPr>
            </w:pPr>
            <w:r w:rsidRPr="008818F2">
              <w:rPr>
                <w:rFonts w:cs="Arial"/>
                <w:sz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583250" w:rsidRPr="008818F2" w:rsidRDefault="00583250" w:rsidP="00C861C2">
            <w:pPr>
              <w:rPr>
                <w:rFonts w:cs="Arial"/>
                <w:b/>
                <w:color w:val="000000"/>
                <w:sz w:val="22"/>
              </w:rPr>
            </w:pPr>
          </w:p>
        </w:tc>
      </w:tr>
      <w:tr w:rsidR="00583250" w:rsidRPr="008818F2" w:rsidTr="00C861C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583250" w:rsidRPr="008818F2" w:rsidRDefault="00583250" w:rsidP="00C861C2">
            <w:pPr>
              <w:rPr>
                <w:rFonts w:cs="Arial"/>
                <w:sz w:val="22"/>
              </w:rPr>
            </w:pPr>
            <w:r w:rsidRPr="008818F2">
              <w:rPr>
                <w:rFonts w:cs="Arial"/>
                <w:sz w:val="22"/>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583250" w:rsidRPr="008818F2" w:rsidRDefault="00583250" w:rsidP="00C861C2">
            <w:pPr>
              <w:rPr>
                <w:rFonts w:cs="Arial"/>
                <w:b/>
                <w:color w:val="000000"/>
                <w:sz w:val="22"/>
              </w:rPr>
            </w:pPr>
          </w:p>
        </w:tc>
      </w:tr>
      <w:tr w:rsidR="00583250" w:rsidRPr="008818F2" w:rsidTr="00C861C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583250" w:rsidRPr="008818F2" w:rsidRDefault="00583250" w:rsidP="00C861C2">
            <w:pPr>
              <w:rPr>
                <w:rFonts w:cs="Arial"/>
                <w:sz w:val="22"/>
              </w:rPr>
            </w:pPr>
            <w:r w:rsidRPr="008818F2">
              <w:rPr>
                <w:rFonts w:cs="Arial"/>
                <w:sz w:val="22"/>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583250" w:rsidRPr="008818F2" w:rsidRDefault="00583250" w:rsidP="00C861C2">
            <w:pPr>
              <w:rPr>
                <w:rFonts w:cs="Arial"/>
                <w:b/>
                <w:color w:val="000000"/>
                <w:sz w:val="22"/>
              </w:rPr>
            </w:pPr>
          </w:p>
        </w:tc>
      </w:tr>
    </w:tbl>
    <w:p w:rsidR="00583250" w:rsidRPr="008818F2" w:rsidRDefault="00583250" w:rsidP="00583250">
      <w:pPr>
        <w:rPr>
          <w:rFonts w:cs="Arial"/>
          <w:sz w:val="22"/>
        </w:rPr>
      </w:pPr>
    </w:p>
    <w:p w:rsidR="00583250" w:rsidRPr="008818F2" w:rsidRDefault="00583250" w:rsidP="00583250">
      <w:pPr>
        <w:rPr>
          <w:rFonts w:cs="Arial"/>
          <w:sz w:val="22"/>
        </w:rPr>
      </w:pPr>
      <w:r w:rsidRPr="008818F2">
        <w:rPr>
          <w:rFonts w:cs="Arial"/>
          <w:sz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818F2">
        <w:rPr>
          <w:rFonts w:cs="Arial"/>
          <w:sz w:val="22"/>
        </w:rPr>
        <w:t>ZIntPK</w:t>
      </w:r>
      <w:proofErr w:type="spellEnd"/>
      <w:r w:rsidRPr="008818F2">
        <w:rPr>
          <w:rFonts w:cs="Arial"/>
          <w:sz w:val="22"/>
        </w:rPr>
        <w:t xml:space="preserve">).   </w:t>
      </w:r>
    </w:p>
    <w:p w:rsidR="00583250" w:rsidRPr="008818F2" w:rsidRDefault="00583250" w:rsidP="00583250">
      <w:pPr>
        <w:rPr>
          <w:rFonts w:cs="Arial"/>
          <w:sz w:val="22"/>
        </w:rPr>
      </w:pPr>
    </w:p>
    <w:p w:rsidR="00583250" w:rsidRPr="008818F2" w:rsidRDefault="00583250" w:rsidP="00583250">
      <w:pPr>
        <w:rPr>
          <w:rFonts w:cs="Arial"/>
          <w:b/>
          <w:sz w:val="22"/>
          <w:u w:val="single"/>
        </w:rPr>
      </w:pPr>
      <w:r w:rsidRPr="008818F2">
        <w:rPr>
          <w:rFonts w:cs="Arial"/>
          <w:b/>
          <w:sz w:val="22"/>
          <w:u w:val="single"/>
        </w:rPr>
        <w:t xml:space="preserve">1. odstavek 35. člena </w:t>
      </w:r>
      <w:proofErr w:type="spellStart"/>
      <w:r w:rsidRPr="008818F2">
        <w:rPr>
          <w:rFonts w:cs="Arial"/>
          <w:b/>
          <w:sz w:val="22"/>
          <w:u w:val="single"/>
        </w:rPr>
        <w:t>ZIntPK</w:t>
      </w:r>
      <w:proofErr w:type="spellEnd"/>
      <w:r w:rsidRPr="008818F2">
        <w:rPr>
          <w:rFonts w:cs="Arial"/>
          <w:b/>
          <w:sz w:val="22"/>
          <w:u w:val="single"/>
        </w:rPr>
        <w:t>:</w:t>
      </w:r>
    </w:p>
    <w:p w:rsidR="00583250" w:rsidRPr="008818F2" w:rsidRDefault="00583250" w:rsidP="00583250">
      <w:pPr>
        <w:pStyle w:val="Sprotnaopomba-besedilo"/>
        <w:rPr>
          <w:rFonts w:cs="Arial"/>
          <w:i w:val="0"/>
          <w:sz w:val="22"/>
          <w:szCs w:val="22"/>
        </w:rPr>
      </w:pPr>
      <w:r w:rsidRPr="008818F2">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583250" w:rsidRPr="008818F2" w:rsidRDefault="00583250" w:rsidP="00583250">
      <w:pPr>
        <w:pStyle w:val="Sprotnaopomba-besedilo"/>
        <w:numPr>
          <w:ilvl w:val="0"/>
          <w:numId w:val="25"/>
        </w:numPr>
        <w:jc w:val="left"/>
        <w:rPr>
          <w:rFonts w:cs="Arial"/>
          <w:i w:val="0"/>
          <w:sz w:val="22"/>
          <w:szCs w:val="22"/>
        </w:rPr>
      </w:pPr>
      <w:r w:rsidRPr="008818F2">
        <w:rPr>
          <w:rFonts w:cs="Arial"/>
          <w:sz w:val="22"/>
          <w:szCs w:val="22"/>
        </w:rPr>
        <w:t>udeležen kot poslovodja, član poslovodstva ali zakoniti zastopnik ali</w:t>
      </w:r>
    </w:p>
    <w:p w:rsidR="00583250" w:rsidRPr="008818F2" w:rsidRDefault="00583250" w:rsidP="00583250">
      <w:pPr>
        <w:pStyle w:val="Sprotnaopomba-besedilo"/>
        <w:numPr>
          <w:ilvl w:val="0"/>
          <w:numId w:val="25"/>
        </w:numPr>
        <w:jc w:val="left"/>
        <w:rPr>
          <w:rFonts w:cs="Arial"/>
          <w:i w:val="0"/>
          <w:sz w:val="22"/>
          <w:szCs w:val="22"/>
        </w:rPr>
      </w:pPr>
      <w:r w:rsidRPr="008818F2">
        <w:rPr>
          <w:rFonts w:cs="Arial"/>
          <w:sz w:val="22"/>
          <w:szCs w:val="22"/>
        </w:rPr>
        <w:t>neposredno ali prek drugih pravnih oseb v več kot pet odstotnem deležu udeležen pri ustanoviteljskih pravicah, upravljanju ali kapitalu.</w:t>
      </w:r>
    </w:p>
    <w:p w:rsidR="00583250" w:rsidRPr="008818F2" w:rsidRDefault="00583250" w:rsidP="00583250">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296"/>
        <w:gridCol w:w="4774"/>
      </w:tblGrid>
      <w:tr w:rsidR="00583250" w:rsidRPr="008818F2" w:rsidTr="00C861C2">
        <w:trPr>
          <w:trHeight w:val="87"/>
          <w:jc w:val="center"/>
        </w:trPr>
        <w:tc>
          <w:tcPr>
            <w:tcW w:w="4339" w:type="dxa"/>
            <w:hideMark/>
          </w:tcPr>
          <w:p w:rsidR="00583250" w:rsidRPr="008818F2" w:rsidRDefault="00583250" w:rsidP="00C861C2">
            <w:pPr>
              <w:autoSpaceDE w:val="0"/>
              <w:autoSpaceDN w:val="0"/>
              <w:adjustRightInd w:val="0"/>
              <w:rPr>
                <w:rFonts w:cs="Arial"/>
                <w:sz w:val="22"/>
              </w:rPr>
            </w:pPr>
            <w:r w:rsidRPr="008818F2">
              <w:rPr>
                <w:rFonts w:cs="Arial"/>
                <w:sz w:val="22"/>
              </w:rPr>
              <w:t xml:space="preserve">Kraj in datum: </w:t>
            </w:r>
          </w:p>
        </w:tc>
        <w:tc>
          <w:tcPr>
            <w:tcW w:w="4817" w:type="dxa"/>
          </w:tcPr>
          <w:p w:rsidR="00583250" w:rsidRPr="008818F2" w:rsidRDefault="00583250" w:rsidP="00C861C2">
            <w:pPr>
              <w:autoSpaceDE w:val="0"/>
              <w:autoSpaceDN w:val="0"/>
              <w:adjustRightInd w:val="0"/>
              <w:rPr>
                <w:rFonts w:cs="Arial"/>
                <w:sz w:val="22"/>
              </w:rPr>
            </w:pPr>
            <w:r w:rsidRPr="008818F2">
              <w:rPr>
                <w:rFonts w:cs="Arial"/>
                <w:sz w:val="22"/>
              </w:rPr>
              <w:t>Ime in priimek fizične osebe ali odgovorne osebe poslovnega subjekta - ponudnika:</w:t>
            </w:r>
          </w:p>
          <w:p w:rsidR="00583250" w:rsidRPr="008818F2" w:rsidRDefault="00583250" w:rsidP="00C861C2">
            <w:pPr>
              <w:autoSpaceDE w:val="0"/>
              <w:autoSpaceDN w:val="0"/>
              <w:adjustRightInd w:val="0"/>
              <w:jc w:val="center"/>
              <w:rPr>
                <w:rFonts w:cs="Arial"/>
                <w:sz w:val="22"/>
              </w:rPr>
            </w:pPr>
            <w:r w:rsidRPr="008818F2">
              <w:rPr>
                <w:rFonts w:cs="Arial"/>
                <w:sz w:val="22"/>
              </w:rPr>
              <w:t>podpis in žig</w:t>
            </w:r>
          </w:p>
          <w:p w:rsidR="00583250" w:rsidRPr="008818F2" w:rsidRDefault="00583250" w:rsidP="00C861C2">
            <w:pPr>
              <w:autoSpaceDE w:val="0"/>
              <w:autoSpaceDN w:val="0"/>
              <w:adjustRightInd w:val="0"/>
              <w:rPr>
                <w:rFonts w:cs="Arial"/>
                <w:b/>
                <w:sz w:val="22"/>
              </w:rPr>
            </w:pPr>
          </w:p>
        </w:tc>
      </w:tr>
    </w:tbl>
    <w:p w:rsidR="00583250" w:rsidRPr="008818F2" w:rsidRDefault="00583250" w:rsidP="00583250">
      <w:pPr>
        <w:rPr>
          <w:rFonts w:cs="Arial"/>
          <w:sz w:val="22"/>
        </w:rPr>
      </w:pPr>
    </w:p>
    <w:p w:rsidR="00583250" w:rsidRPr="008818F2" w:rsidRDefault="00583250" w:rsidP="00583250">
      <w:pPr>
        <w:rPr>
          <w:rFonts w:eastAsia="Times New Roman" w:cs="Arial"/>
          <w:i/>
          <w:sz w:val="22"/>
          <w:lang w:eastAsia="sl-SI"/>
        </w:rPr>
      </w:pPr>
    </w:p>
    <w:p w:rsidR="00583250" w:rsidRPr="008818F2" w:rsidRDefault="00583250" w:rsidP="00583250">
      <w:pPr>
        <w:rPr>
          <w:rFonts w:eastAsia="Times New Roman" w:cs="Arial"/>
          <w:i/>
          <w:sz w:val="22"/>
          <w:lang w:eastAsia="sl-SI"/>
        </w:rPr>
      </w:pPr>
    </w:p>
    <w:p w:rsidR="009D43F0" w:rsidRPr="008818F2" w:rsidRDefault="009D43F0">
      <w:pPr>
        <w:rPr>
          <w:rFonts w:eastAsia="Times New Roman" w:cs="Arial"/>
          <w:sz w:val="22"/>
          <w:lang w:eastAsia="sl-SI"/>
        </w:rPr>
      </w:pPr>
    </w:p>
    <w:p w:rsidR="002E0DEB" w:rsidRPr="008818F2" w:rsidRDefault="00C861C2" w:rsidP="00C861C2">
      <w:pPr>
        <w:jc w:val="right"/>
        <w:rPr>
          <w:rFonts w:cs="Arial"/>
          <w:b/>
        </w:rPr>
      </w:pPr>
      <w:r w:rsidRPr="008818F2">
        <w:rPr>
          <w:rFonts w:cs="Arial"/>
          <w:b/>
        </w:rPr>
        <w:t>VZOREC POGODBE</w:t>
      </w:r>
    </w:p>
    <w:p w:rsidR="00C861C2" w:rsidRPr="004C75B2" w:rsidRDefault="00C861C2" w:rsidP="00C861C2">
      <w:pPr>
        <w:jc w:val="right"/>
        <w:rPr>
          <w:rFonts w:cs="Arial"/>
          <w:b/>
          <w:sz w:val="22"/>
        </w:rPr>
      </w:pPr>
    </w:p>
    <w:tbl>
      <w:tblPr>
        <w:tblW w:w="0" w:type="auto"/>
        <w:tblLook w:val="01E0" w:firstRow="1" w:lastRow="1" w:firstColumn="1" w:lastColumn="1" w:noHBand="0" w:noVBand="0"/>
      </w:tblPr>
      <w:tblGrid>
        <w:gridCol w:w="2073"/>
        <w:gridCol w:w="6997"/>
      </w:tblGrid>
      <w:tr w:rsidR="002E0DEB" w:rsidRPr="004C75B2" w:rsidTr="00C861C2">
        <w:tc>
          <w:tcPr>
            <w:tcW w:w="2088" w:type="dxa"/>
          </w:tcPr>
          <w:p w:rsidR="002E0DEB" w:rsidRPr="004C75B2" w:rsidRDefault="002E0DEB" w:rsidP="00C861C2">
            <w:pPr>
              <w:rPr>
                <w:rFonts w:cs="Arial"/>
                <w:sz w:val="22"/>
              </w:rPr>
            </w:pPr>
            <w:r w:rsidRPr="004C75B2">
              <w:rPr>
                <w:rFonts w:cs="Arial"/>
                <w:b/>
                <w:sz w:val="22"/>
              </w:rPr>
              <w:t>NAROČNIK:</w:t>
            </w:r>
          </w:p>
        </w:tc>
        <w:tc>
          <w:tcPr>
            <w:tcW w:w="7122" w:type="dxa"/>
          </w:tcPr>
          <w:p w:rsidR="002E0DEB" w:rsidRPr="004C75B2" w:rsidRDefault="002E0DEB" w:rsidP="00C861C2">
            <w:pPr>
              <w:rPr>
                <w:rFonts w:cs="Arial"/>
                <w:sz w:val="22"/>
              </w:rPr>
            </w:pPr>
            <w:r w:rsidRPr="004C75B2">
              <w:rPr>
                <w:rFonts w:cs="Arial"/>
                <w:b/>
                <w:sz w:val="22"/>
              </w:rPr>
              <w:t xml:space="preserve">MESTNA OBČINA KRŠKO, CKŽ 14, Krško, </w:t>
            </w:r>
            <w:r w:rsidRPr="004C75B2">
              <w:rPr>
                <w:rFonts w:cs="Arial"/>
                <w:sz w:val="22"/>
              </w:rPr>
              <w:t>ki jo zastopa župan Janez Kerin</w:t>
            </w:r>
          </w:p>
          <w:p w:rsidR="002E0DEB" w:rsidRPr="004C75B2" w:rsidRDefault="002E0DEB" w:rsidP="00C861C2">
            <w:pPr>
              <w:tabs>
                <w:tab w:val="left" w:pos="0"/>
              </w:tabs>
              <w:rPr>
                <w:rFonts w:cs="Arial"/>
                <w:sz w:val="22"/>
              </w:rPr>
            </w:pPr>
            <w:r w:rsidRPr="004C75B2">
              <w:rPr>
                <w:rFonts w:cs="Arial"/>
                <w:snapToGrid w:val="0"/>
                <w:sz w:val="22"/>
              </w:rPr>
              <w:t xml:space="preserve">Davčna številka: Sl </w:t>
            </w:r>
            <w:r w:rsidRPr="004C75B2">
              <w:rPr>
                <w:rFonts w:cs="Arial"/>
                <w:sz w:val="22"/>
              </w:rPr>
              <w:t>18845673</w:t>
            </w:r>
          </w:p>
          <w:p w:rsidR="002E0DEB" w:rsidRPr="004C75B2" w:rsidRDefault="002E0DEB" w:rsidP="00C861C2">
            <w:pPr>
              <w:tabs>
                <w:tab w:val="left" w:pos="0"/>
              </w:tabs>
              <w:rPr>
                <w:rFonts w:cs="Arial"/>
                <w:sz w:val="22"/>
              </w:rPr>
            </w:pPr>
            <w:r w:rsidRPr="004C75B2">
              <w:rPr>
                <w:rFonts w:cs="Arial"/>
                <w:sz w:val="22"/>
              </w:rPr>
              <w:t>Matična številka: 5874572000</w:t>
            </w:r>
          </w:p>
          <w:p w:rsidR="002E0DEB" w:rsidRPr="004C75B2" w:rsidRDefault="002E0DEB" w:rsidP="00C861C2">
            <w:pPr>
              <w:tabs>
                <w:tab w:val="left" w:pos="0"/>
              </w:tabs>
              <w:rPr>
                <w:rFonts w:cs="Arial"/>
                <w:sz w:val="22"/>
              </w:rPr>
            </w:pPr>
            <w:r w:rsidRPr="004C75B2">
              <w:rPr>
                <w:rFonts w:cs="Arial"/>
                <w:snapToGrid w:val="0"/>
                <w:sz w:val="22"/>
              </w:rPr>
              <w:t>Enotni zakladniški račun (EZR): 011000100008197</w:t>
            </w:r>
          </w:p>
        </w:tc>
      </w:tr>
    </w:tbl>
    <w:p w:rsidR="002E0DEB" w:rsidRPr="004C75B2" w:rsidRDefault="002E0DEB" w:rsidP="002E0DEB">
      <w:pPr>
        <w:rPr>
          <w:rFonts w:cs="Arial"/>
          <w:sz w:val="22"/>
        </w:rPr>
      </w:pPr>
    </w:p>
    <w:p w:rsidR="002E0DEB" w:rsidRPr="004C75B2" w:rsidRDefault="002E0DEB" w:rsidP="002E0DEB">
      <w:pPr>
        <w:rPr>
          <w:rFonts w:cs="Arial"/>
          <w:sz w:val="22"/>
        </w:rPr>
      </w:pPr>
      <w:r w:rsidRPr="004C75B2">
        <w:rPr>
          <w:rFonts w:cs="Arial"/>
          <w:sz w:val="22"/>
        </w:rPr>
        <w:t>in</w:t>
      </w:r>
    </w:p>
    <w:p w:rsidR="002E0DEB" w:rsidRPr="004C75B2" w:rsidRDefault="002E0DEB" w:rsidP="002E0DEB">
      <w:pPr>
        <w:rPr>
          <w:rFonts w:cs="Arial"/>
          <w:sz w:val="22"/>
        </w:rPr>
      </w:pPr>
    </w:p>
    <w:tbl>
      <w:tblPr>
        <w:tblW w:w="0" w:type="auto"/>
        <w:tblLook w:val="01E0" w:firstRow="1" w:lastRow="1" w:firstColumn="1" w:lastColumn="1" w:noHBand="0" w:noVBand="0"/>
      </w:tblPr>
      <w:tblGrid>
        <w:gridCol w:w="2074"/>
        <w:gridCol w:w="6996"/>
      </w:tblGrid>
      <w:tr w:rsidR="002E0DEB" w:rsidRPr="004C75B2" w:rsidTr="00C861C2">
        <w:tc>
          <w:tcPr>
            <w:tcW w:w="2088" w:type="dxa"/>
          </w:tcPr>
          <w:p w:rsidR="002E0DEB" w:rsidRPr="004C75B2" w:rsidRDefault="002E0DEB" w:rsidP="00C861C2">
            <w:pPr>
              <w:rPr>
                <w:rFonts w:cs="Arial"/>
                <w:sz w:val="22"/>
              </w:rPr>
            </w:pPr>
            <w:r w:rsidRPr="004C75B2">
              <w:rPr>
                <w:rFonts w:cs="Arial"/>
                <w:b/>
                <w:sz w:val="22"/>
              </w:rPr>
              <w:t>IZVAJALEC:</w:t>
            </w:r>
          </w:p>
        </w:tc>
        <w:tc>
          <w:tcPr>
            <w:tcW w:w="7122" w:type="dxa"/>
          </w:tcPr>
          <w:p w:rsidR="002E0DEB" w:rsidRPr="004C75B2" w:rsidRDefault="002E0DEB" w:rsidP="00C861C2">
            <w:pPr>
              <w:rPr>
                <w:rFonts w:cs="Arial"/>
                <w:sz w:val="22"/>
              </w:rPr>
            </w:pPr>
          </w:p>
          <w:p w:rsidR="002E0DEB" w:rsidRPr="004C75B2" w:rsidRDefault="002E0DEB" w:rsidP="00C861C2">
            <w:pPr>
              <w:rPr>
                <w:rFonts w:cs="Arial"/>
                <w:sz w:val="22"/>
              </w:rPr>
            </w:pPr>
            <w:r w:rsidRPr="004C75B2">
              <w:rPr>
                <w:rFonts w:cs="Arial"/>
                <w:sz w:val="22"/>
              </w:rPr>
              <w:t>Matična številka:</w:t>
            </w:r>
          </w:p>
          <w:p w:rsidR="002E0DEB" w:rsidRPr="004C75B2" w:rsidRDefault="002E0DEB" w:rsidP="00C861C2">
            <w:pPr>
              <w:rPr>
                <w:rFonts w:cs="Arial"/>
                <w:sz w:val="22"/>
              </w:rPr>
            </w:pPr>
            <w:r w:rsidRPr="004C75B2">
              <w:rPr>
                <w:rFonts w:cs="Arial"/>
                <w:snapToGrid w:val="0"/>
                <w:sz w:val="22"/>
              </w:rPr>
              <w:t>Davčna številka</w:t>
            </w:r>
            <w:r w:rsidRPr="004C75B2">
              <w:rPr>
                <w:rFonts w:cs="Arial"/>
                <w:sz w:val="22"/>
              </w:rPr>
              <w:t>:</w:t>
            </w:r>
          </w:p>
          <w:p w:rsidR="002E0DEB" w:rsidRPr="004C75B2" w:rsidRDefault="002E0DEB" w:rsidP="00C861C2">
            <w:pPr>
              <w:rPr>
                <w:rFonts w:cs="Arial"/>
                <w:sz w:val="22"/>
              </w:rPr>
            </w:pPr>
            <w:r w:rsidRPr="004C75B2">
              <w:rPr>
                <w:rFonts w:cs="Arial"/>
                <w:sz w:val="22"/>
              </w:rPr>
              <w:t>Številka transakcijskega računa:</w:t>
            </w:r>
          </w:p>
        </w:tc>
      </w:tr>
    </w:tbl>
    <w:p w:rsidR="009D43F0" w:rsidRPr="004C75B2" w:rsidRDefault="009D43F0" w:rsidP="009D43F0">
      <w:pPr>
        <w:rPr>
          <w:rFonts w:eastAsia="Times New Roman" w:cs="Arial"/>
          <w:sz w:val="22"/>
          <w:u w:val="single"/>
          <w:lang w:eastAsia="sl-SI"/>
        </w:rPr>
      </w:pPr>
    </w:p>
    <w:p w:rsidR="009D43F0" w:rsidRPr="004C75B2" w:rsidRDefault="009D43F0" w:rsidP="009D43F0">
      <w:pPr>
        <w:rPr>
          <w:rFonts w:eastAsia="Times New Roman" w:cs="Arial"/>
          <w:sz w:val="22"/>
          <w:lang w:eastAsia="sl-SI"/>
        </w:rPr>
      </w:pPr>
      <w:r w:rsidRPr="004C75B2">
        <w:rPr>
          <w:rFonts w:eastAsia="Times New Roman" w:cs="Arial"/>
          <w:sz w:val="22"/>
          <w:lang w:eastAsia="sl-SI"/>
        </w:rPr>
        <w:t>skleneta naslednjo</w:t>
      </w:r>
    </w:p>
    <w:p w:rsidR="009D43F0" w:rsidRPr="008818F2" w:rsidRDefault="009D43F0" w:rsidP="009D43F0">
      <w:pPr>
        <w:jc w:val="center"/>
        <w:rPr>
          <w:rFonts w:eastAsia="Times New Roman" w:cs="Arial"/>
          <w:b/>
          <w:sz w:val="22"/>
          <w:lang w:eastAsia="sl-SI"/>
        </w:rPr>
      </w:pPr>
      <w:r w:rsidRPr="008818F2">
        <w:rPr>
          <w:rFonts w:eastAsia="Times New Roman" w:cs="Arial"/>
          <w:b/>
          <w:sz w:val="22"/>
          <w:lang w:eastAsia="sl-SI"/>
        </w:rPr>
        <w:t>POGODBO</w:t>
      </w:r>
    </w:p>
    <w:p w:rsidR="009D43F0" w:rsidRPr="008818F2" w:rsidRDefault="009D43F0" w:rsidP="009D43F0">
      <w:pPr>
        <w:rPr>
          <w:rFonts w:eastAsia="Times New Roman" w:cs="Arial"/>
          <w:b/>
          <w:bCs/>
          <w:sz w:val="22"/>
          <w:lang w:eastAsia="sl-SI"/>
        </w:rPr>
      </w:pP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 xml:space="preserve">Pogodbeni stranki ugotavljata, da je naročnik v skladu z Zakonom o javnem naročanju izvedel javno naročilo za </w:t>
      </w:r>
      <w:r w:rsidR="00FD1D3C" w:rsidRPr="008818F2">
        <w:rPr>
          <w:rFonts w:eastAsia="Times New Roman" w:cs="Arial"/>
          <w:sz w:val="22"/>
          <w:lang w:eastAsia="sl-SI"/>
        </w:rPr>
        <w:t xml:space="preserve">vzpostavitev dinamičnega </w:t>
      </w:r>
      <w:r w:rsidR="00DF2300" w:rsidRPr="008818F2">
        <w:rPr>
          <w:rFonts w:eastAsia="Times New Roman" w:cs="Arial"/>
          <w:sz w:val="22"/>
          <w:lang w:eastAsia="sl-SI"/>
        </w:rPr>
        <w:t>nabavnega</w:t>
      </w:r>
      <w:r w:rsidR="00FD1D3C" w:rsidRPr="008818F2">
        <w:rPr>
          <w:rFonts w:eastAsia="Times New Roman" w:cs="Arial"/>
          <w:sz w:val="22"/>
          <w:lang w:eastAsia="sl-SI"/>
        </w:rPr>
        <w:t xml:space="preserve"> </w:t>
      </w:r>
      <w:r w:rsidR="00DF2300" w:rsidRPr="008818F2">
        <w:rPr>
          <w:rFonts w:eastAsia="Times New Roman" w:cs="Arial"/>
          <w:sz w:val="22"/>
          <w:lang w:eastAsia="sl-SI"/>
        </w:rPr>
        <w:t>sistema</w:t>
      </w:r>
      <w:r w:rsidR="00FD1D3C" w:rsidRPr="008818F2">
        <w:rPr>
          <w:rFonts w:eastAsia="Times New Roman" w:cs="Arial"/>
          <w:sz w:val="22"/>
          <w:lang w:eastAsia="sl-SI"/>
        </w:rPr>
        <w:t xml:space="preserve"> </w:t>
      </w:r>
      <w:r w:rsidRPr="008818F2">
        <w:rPr>
          <w:rFonts w:eastAsia="Times New Roman" w:cs="Arial"/>
          <w:sz w:val="22"/>
          <w:lang w:eastAsia="sl-SI"/>
        </w:rPr>
        <w:t>»</w:t>
      </w:r>
      <w:r w:rsidR="00E27B12">
        <w:rPr>
          <w:rFonts w:eastAsia="Times New Roman" w:cs="Arial"/>
          <w:b/>
          <w:sz w:val="22"/>
          <w:lang w:eastAsia="sl-SI"/>
        </w:rPr>
        <w:t>I</w:t>
      </w:r>
      <w:r w:rsidR="002E0DEB" w:rsidRPr="008818F2">
        <w:rPr>
          <w:rFonts w:eastAsia="Times New Roman" w:cs="Arial"/>
          <w:b/>
          <w:sz w:val="22"/>
          <w:lang w:eastAsia="sl-SI"/>
        </w:rPr>
        <w:t>zvajanje geodetskih storitev</w:t>
      </w:r>
      <w:r w:rsidR="00E27B12">
        <w:rPr>
          <w:rFonts w:eastAsia="Times New Roman" w:cs="Arial"/>
          <w:b/>
          <w:sz w:val="22"/>
          <w:lang w:eastAsia="sl-SI"/>
        </w:rPr>
        <w:t xml:space="preserve"> v letu 2025 in 2026</w:t>
      </w:r>
      <w:r w:rsidR="00734039" w:rsidRPr="008818F2">
        <w:rPr>
          <w:rFonts w:eastAsia="Times New Roman" w:cs="Arial"/>
          <w:b/>
          <w:sz w:val="22"/>
          <w:lang w:eastAsia="sl-SI"/>
        </w:rPr>
        <w:t>«</w:t>
      </w:r>
      <w:r w:rsidR="00FD1D3C" w:rsidRPr="008818F2">
        <w:rPr>
          <w:rFonts w:eastAsia="Times New Roman" w:cs="Arial"/>
          <w:sz w:val="22"/>
          <w:lang w:eastAsia="sl-SI"/>
        </w:rPr>
        <w:t xml:space="preserve">. </w:t>
      </w:r>
    </w:p>
    <w:p w:rsidR="009D43F0" w:rsidRPr="008818F2" w:rsidRDefault="009D43F0" w:rsidP="009D43F0">
      <w:pPr>
        <w:rPr>
          <w:rFonts w:eastAsia="Times New Roman" w:cs="Arial"/>
          <w:sz w:val="22"/>
          <w:lang w:eastAsia="sl-SI"/>
        </w:rPr>
      </w:pPr>
    </w:p>
    <w:p w:rsidR="002E0DEB" w:rsidRPr="008818F2" w:rsidRDefault="009D43F0" w:rsidP="002E0DEB">
      <w:pPr>
        <w:rPr>
          <w:rFonts w:eastAsia="Times New Roman" w:cs="Arial"/>
          <w:sz w:val="22"/>
          <w:lang w:eastAsia="sl-SI"/>
        </w:rPr>
      </w:pPr>
      <w:r w:rsidRPr="008818F2">
        <w:rPr>
          <w:rFonts w:eastAsia="Times New Roman" w:cs="Arial"/>
          <w:sz w:val="22"/>
          <w:lang w:eastAsia="sl-SI"/>
        </w:rPr>
        <w:t xml:space="preserve">Naročnik s to pogodbo oddaja, izvajalec pa prevzema v izvedbo </w:t>
      </w:r>
      <w:r w:rsidR="002E0DEB" w:rsidRPr="008818F2">
        <w:rPr>
          <w:rFonts w:eastAsia="Times New Roman" w:cs="Arial"/>
          <w:sz w:val="22"/>
          <w:lang w:eastAsia="sl-SI"/>
        </w:rPr>
        <w:t>naročilo št.___ »_______________««.</w:t>
      </w:r>
    </w:p>
    <w:p w:rsidR="002E0DEB" w:rsidRPr="008818F2" w:rsidRDefault="002E0DEB" w:rsidP="002E0DEB">
      <w:pPr>
        <w:rPr>
          <w:rFonts w:eastAsia="Times New Roman" w:cs="Arial"/>
          <w:sz w:val="22"/>
          <w:lang w:eastAsia="sl-SI"/>
        </w:rPr>
      </w:pPr>
    </w:p>
    <w:p w:rsidR="009D43F0" w:rsidRPr="008818F2" w:rsidRDefault="009D43F0" w:rsidP="002E0DEB">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FD1D3C" w:rsidRPr="008818F2" w:rsidRDefault="009D43F0" w:rsidP="009D43F0">
      <w:pPr>
        <w:rPr>
          <w:rFonts w:eastAsia="Times New Roman" w:cs="Arial"/>
          <w:sz w:val="22"/>
          <w:lang w:eastAsia="sl-SI"/>
        </w:rPr>
      </w:pPr>
      <w:r w:rsidRPr="008818F2">
        <w:rPr>
          <w:rFonts w:eastAsia="Times New Roman" w:cs="Arial"/>
          <w:sz w:val="22"/>
          <w:lang w:eastAsia="sl-SI"/>
        </w:rPr>
        <w:t xml:space="preserve">Izvajalec se obvezuje, da bo za naročnika opravljal geodetske storitve po </w:t>
      </w:r>
      <w:r w:rsidR="00FD1D3C" w:rsidRPr="008818F2">
        <w:rPr>
          <w:rFonts w:eastAsia="Times New Roman" w:cs="Arial"/>
          <w:sz w:val="22"/>
          <w:lang w:eastAsia="sl-SI"/>
        </w:rPr>
        <w:t xml:space="preserve">predračunu </w:t>
      </w:r>
      <w:r w:rsidRPr="008818F2">
        <w:rPr>
          <w:rFonts w:eastAsia="Times New Roman" w:cs="Arial"/>
          <w:sz w:val="22"/>
          <w:lang w:eastAsia="sl-SI"/>
        </w:rPr>
        <w:t xml:space="preserve"> </w:t>
      </w:r>
      <w:r w:rsidR="00FD1D3C" w:rsidRPr="008818F2">
        <w:rPr>
          <w:rFonts w:eastAsia="Times New Roman" w:cs="Arial"/>
          <w:sz w:val="22"/>
          <w:lang w:eastAsia="sl-SI"/>
        </w:rPr>
        <w:t>št.________________ z dne____________</w:t>
      </w:r>
      <w:r w:rsidRPr="008818F2">
        <w:rPr>
          <w:rFonts w:eastAsia="Times New Roman" w:cs="Arial"/>
          <w:sz w:val="22"/>
          <w:lang w:eastAsia="sl-SI"/>
        </w:rPr>
        <w:t xml:space="preserve">. </w:t>
      </w:r>
    </w:p>
    <w:p w:rsidR="00DF2300" w:rsidRPr="008818F2" w:rsidRDefault="00DF230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Geodetske storitve mora izvajati za to pooblaščena oseba v skladu z zakonom.</w:t>
      </w:r>
    </w:p>
    <w:p w:rsidR="009D43F0" w:rsidRPr="008818F2" w:rsidRDefault="009D43F0" w:rsidP="009D43F0">
      <w:pPr>
        <w:rPr>
          <w:rFonts w:eastAsia="Times New Roman" w:cs="Arial"/>
          <w:sz w:val="22"/>
          <w:lang w:eastAsia="sl-SI"/>
        </w:rPr>
      </w:pP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Pogodbena vrednost del znaša:</w:t>
      </w:r>
    </w:p>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p>
    <w:tbl>
      <w:tblPr>
        <w:tblW w:w="0" w:type="auto"/>
        <w:tblInd w:w="108" w:type="dxa"/>
        <w:tblLook w:val="01E0" w:firstRow="1" w:lastRow="1" w:firstColumn="1" w:lastColumn="1" w:noHBand="0" w:noVBand="0"/>
      </w:tblPr>
      <w:tblGrid>
        <w:gridCol w:w="4680"/>
        <w:gridCol w:w="3420"/>
      </w:tblGrid>
      <w:tr w:rsidR="00DF2300" w:rsidRPr="008818F2" w:rsidTr="00C861C2">
        <w:tc>
          <w:tcPr>
            <w:tcW w:w="4680" w:type="dxa"/>
          </w:tcPr>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 xml:space="preserve">vrednost brez DDV                  </w:t>
            </w:r>
          </w:p>
        </w:tc>
        <w:tc>
          <w:tcPr>
            <w:tcW w:w="3420" w:type="dxa"/>
          </w:tcPr>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____________ EUR</w:t>
            </w:r>
          </w:p>
        </w:tc>
      </w:tr>
      <w:tr w:rsidR="00DF2300" w:rsidRPr="008818F2" w:rsidTr="00C861C2">
        <w:tc>
          <w:tcPr>
            <w:tcW w:w="4680" w:type="dxa"/>
          </w:tcPr>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 xml:space="preserve">znesek DDV (22%)                 </w:t>
            </w:r>
          </w:p>
        </w:tc>
        <w:tc>
          <w:tcPr>
            <w:tcW w:w="3420" w:type="dxa"/>
          </w:tcPr>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 xml:space="preserve"> _____________  EUR</w:t>
            </w:r>
          </w:p>
        </w:tc>
      </w:tr>
      <w:tr w:rsidR="00DF2300" w:rsidRPr="008818F2" w:rsidTr="00C861C2">
        <w:tc>
          <w:tcPr>
            <w:tcW w:w="4680" w:type="dxa"/>
          </w:tcPr>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p>
        </w:tc>
        <w:tc>
          <w:tcPr>
            <w:tcW w:w="3420" w:type="dxa"/>
          </w:tcPr>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p>
        </w:tc>
      </w:tr>
      <w:tr w:rsidR="00DF2300" w:rsidRPr="008818F2" w:rsidTr="00C861C2">
        <w:tc>
          <w:tcPr>
            <w:tcW w:w="4680" w:type="dxa"/>
          </w:tcPr>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 xml:space="preserve">Ponudbena vrednost z DDV znaša                                              </w:t>
            </w:r>
          </w:p>
        </w:tc>
        <w:tc>
          <w:tcPr>
            <w:tcW w:w="3420" w:type="dxa"/>
          </w:tcPr>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_______________ EUR z DDV</w:t>
            </w:r>
          </w:p>
        </w:tc>
      </w:tr>
    </w:tbl>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p>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 xml:space="preserve">Z besedo: _____________________________/100 evrov. </w:t>
      </w:r>
    </w:p>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p>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V ceni je vključen davek na dodano vrednost. Skupna cena je navzgor omejena.</w:t>
      </w:r>
    </w:p>
    <w:p w:rsidR="00DF2300" w:rsidRPr="008818F2" w:rsidRDefault="00DF2300" w:rsidP="00DF2300">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Cene izvedbe geodetskih storitev, ki jih je ponudil izvajalec v ponudbenem predračunu so fiksne za čas sklenitve te pogodbe. V pogodbeno ceno so vračunani tudi vsi potni stroški ter vsi ostali stroški za izvedbo storitve na zahtevani lokaciji naročnika.</w:t>
      </w:r>
    </w:p>
    <w:p w:rsidR="00516A4E" w:rsidRPr="008818F2" w:rsidRDefault="00516A4E" w:rsidP="00DF2300">
      <w:pPr>
        <w:widowControl w:val="0"/>
        <w:tabs>
          <w:tab w:val="left" w:pos="90"/>
          <w:tab w:val="left" w:pos="5685"/>
          <w:tab w:val="left" w:pos="8595"/>
        </w:tabs>
        <w:autoSpaceDE w:val="0"/>
        <w:autoSpaceDN w:val="0"/>
        <w:adjustRightInd w:val="0"/>
        <w:rPr>
          <w:rFonts w:eastAsia="Times New Roman" w:cs="Arial"/>
          <w:sz w:val="22"/>
          <w:lang w:eastAsia="sl-SI"/>
        </w:rPr>
      </w:pPr>
    </w:p>
    <w:p w:rsidR="00516A4E" w:rsidRPr="008818F2" w:rsidRDefault="00516A4E" w:rsidP="00516A4E">
      <w:pPr>
        <w:widowControl w:val="0"/>
        <w:tabs>
          <w:tab w:val="left" w:pos="90"/>
          <w:tab w:val="left" w:pos="5685"/>
          <w:tab w:val="left" w:pos="8595"/>
        </w:tabs>
        <w:autoSpaceDE w:val="0"/>
        <w:autoSpaceDN w:val="0"/>
        <w:adjustRightInd w:val="0"/>
        <w:rPr>
          <w:rFonts w:eastAsia="Times New Roman" w:cs="Arial"/>
          <w:sz w:val="22"/>
          <w:lang w:eastAsia="sl-SI"/>
        </w:rPr>
      </w:pPr>
      <w:r w:rsidRPr="008818F2">
        <w:rPr>
          <w:rFonts w:eastAsia="Times New Roman" w:cs="Arial"/>
          <w:sz w:val="22"/>
          <w:lang w:eastAsia="sl-SI"/>
        </w:rPr>
        <w:t xml:space="preserve">Pogodbeni stranki se dogovorita, da se v primeru spremembe davčnih predpisov v času trajanja te pogodbe, ki bi določali spremembo upoštevane stopnje DDV in ki bi posledično </w:t>
      </w:r>
      <w:r w:rsidRPr="008818F2">
        <w:rPr>
          <w:rFonts w:eastAsia="Times New Roman" w:cs="Arial"/>
          <w:sz w:val="22"/>
          <w:lang w:eastAsia="sl-SI"/>
        </w:rPr>
        <w:lastRenderedPageBreak/>
        <w:t>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rsidR="00516A4E" w:rsidRPr="008818F2" w:rsidRDefault="00516A4E" w:rsidP="00DF2300">
      <w:pPr>
        <w:widowControl w:val="0"/>
        <w:tabs>
          <w:tab w:val="left" w:pos="90"/>
          <w:tab w:val="left" w:pos="5685"/>
          <w:tab w:val="left" w:pos="8595"/>
        </w:tabs>
        <w:autoSpaceDE w:val="0"/>
        <w:autoSpaceDN w:val="0"/>
        <w:adjustRightInd w:val="0"/>
        <w:rPr>
          <w:rFonts w:eastAsia="Times New Roman" w:cs="Arial"/>
          <w:sz w:val="22"/>
          <w:lang w:eastAsia="sl-SI"/>
        </w:rPr>
      </w:pP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 xml:space="preserve">Izvajalec se obvezuje, da bo storitve, ki so predmet te pogodbe, opravljal strokovno, pravočasno in pravilno v skladu z veljavnimi predpisi in standardi. </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Če naročnik ugotovi, da storitev ni izvedena v skladu z naročilom ali je nepopolna, jo zavrne in zahteva, da izvajalec odpravi napake oz. dopolni storitev. Odpravo napak izvajalec opravi v roku 8 dni od prejema zahteve naročnika.</w:t>
      </w: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DF2300" w:rsidRPr="008818F2" w:rsidRDefault="00DF2300" w:rsidP="00DF2300">
      <w:pPr>
        <w:rPr>
          <w:rFonts w:eastAsia="Times New Roman" w:cs="Arial"/>
          <w:sz w:val="22"/>
          <w:lang w:eastAsia="sl-SI"/>
        </w:rPr>
      </w:pPr>
      <w:r w:rsidRPr="008818F2">
        <w:rPr>
          <w:rFonts w:eastAsia="Times New Roman" w:cs="Arial"/>
          <w:sz w:val="22"/>
          <w:lang w:eastAsia="sl-SI"/>
        </w:rPr>
        <w:t>Izvajalec je obvezen dostaviti naročniku situacijo do 15. v mesecu, za dela opravljena v preteklem mesecu. Na situacijah mora biti prikazan tudi skupni znesek opravljenih del.</w:t>
      </w:r>
    </w:p>
    <w:p w:rsidR="00DF2300" w:rsidRPr="008818F2" w:rsidRDefault="00DF2300" w:rsidP="00DF2300">
      <w:pPr>
        <w:rPr>
          <w:rFonts w:eastAsia="Times New Roman" w:cs="Arial"/>
          <w:sz w:val="22"/>
          <w:lang w:eastAsia="sl-SI"/>
        </w:rPr>
      </w:pPr>
    </w:p>
    <w:p w:rsidR="00DF2300" w:rsidRPr="008818F2" w:rsidRDefault="00DF2300" w:rsidP="00DF2300">
      <w:pPr>
        <w:rPr>
          <w:rFonts w:eastAsia="Times New Roman" w:cs="Arial"/>
          <w:sz w:val="22"/>
          <w:lang w:eastAsia="sl-SI"/>
        </w:rPr>
      </w:pPr>
      <w:r w:rsidRPr="008818F2">
        <w:rPr>
          <w:rFonts w:eastAsia="Times New Roman" w:cs="Arial"/>
          <w:sz w:val="22"/>
          <w:lang w:eastAsia="sl-SI"/>
        </w:rPr>
        <w:t xml:space="preserve">Naročnik bo nesporni del situacije plačal 30 dan od njenega uradnega prejema oz. v skladu z zakonodajo. </w:t>
      </w:r>
    </w:p>
    <w:p w:rsidR="00DF2300" w:rsidRPr="008818F2" w:rsidRDefault="00DF2300" w:rsidP="00DF2300">
      <w:pPr>
        <w:rPr>
          <w:rFonts w:eastAsia="Times New Roman" w:cs="Arial"/>
          <w:sz w:val="22"/>
          <w:lang w:eastAsia="sl-SI"/>
        </w:rPr>
      </w:pPr>
    </w:p>
    <w:p w:rsidR="00DF2300" w:rsidRPr="008818F2" w:rsidRDefault="00DF2300" w:rsidP="00DF2300">
      <w:pPr>
        <w:rPr>
          <w:rFonts w:eastAsia="Times New Roman" w:cs="Arial"/>
          <w:sz w:val="22"/>
          <w:lang w:eastAsia="sl-SI"/>
        </w:rPr>
      </w:pPr>
      <w:r w:rsidRPr="008818F2">
        <w:rPr>
          <w:rFonts w:eastAsia="Times New Roman" w:cs="Arial"/>
          <w:sz w:val="22"/>
          <w:lang w:eastAsia="sl-SI"/>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DF2300" w:rsidRPr="008818F2" w:rsidRDefault="00DF2300" w:rsidP="00DF2300">
      <w:pPr>
        <w:rPr>
          <w:rFonts w:eastAsia="Times New Roman" w:cs="Arial"/>
          <w:sz w:val="22"/>
          <w:lang w:eastAsia="sl-SI"/>
        </w:rPr>
      </w:pPr>
      <w:r w:rsidRPr="008818F2">
        <w:rPr>
          <w:rFonts w:eastAsia="Times New Roman" w:cs="Arial"/>
          <w:sz w:val="22"/>
          <w:lang w:eastAsia="sl-SI"/>
        </w:rPr>
        <w:t>Kot dan plačila oziroma izpolnitve naročnikove obveznosti se šteje dan, ko naročnik izroči nalog za plačilo organizaciji, pri kateri ima svoj račun. Za datum prejema situacije se šteje žig prevzema pri naročniku.</w:t>
      </w:r>
    </w:p>
    <w:p w:rsidR="00DF2300" w:rsidRPr="008818F2" w:rsidRDefault="00DF2300" w:rsidP="00DF2300">
      <w:pPr>
        <w:rPr>
          <w:rFonts w:eastAsia="Times New Roman" w:cs="Arial"/>
          <w:sz w:val="22"/>
          <w:lang w:eastAsia="sl-SI"/>
        </w:rPr>
      </w:pPr>
    </w:p>
    <w:p w:rsidR="00DF2300" w:rsidRPr="008818F2" w:rsidRDefault="00DF2300" w:rsidP="00DF2300">
      <w:pPr>
        <w:rPr>
          <w:rFonts w:eastAsia="Times New Roman" w:cs="Arial"/>
          <w:sz w:val="22"/>
          <w:lang w:eastAsia="sl-SI"/>
        </w:rPr>
      </w:pPr>
      <w:r w:rsidRPr="008818F2">
        <w:rPr>
          <w:rFonts w:eastAsia="Times New Roman" w:cs="Arial"/>
          <w:sz w:val="22"/>
          <w:lang w:eastAsia="sl-SI"/>
        </w:rPr>
        <w:t xml:space="preserve">Naročnik bo situacijo potrdil v roku 15 dni od prevzema, oziroma jo bo v istem roku grajal. </w:t>
      </w:r>
    </w:p>
    <w:p w:rsidR="00DF2300" w:rsidRPr="008818F2" w:rsidRDefault="00DF2300" w:rsidP="00DF2300">
      <w:pPr>
        <w:rPr>
          <w:rFonts w:eastAsia="Times New Roman" w:cs="Arial"/>
          <w:sz w:val="22"/>
          <w:lang w:eastAsia="sl-SI"/>
        </w:rPr>
      </w:pPr>
    </w:p>
    <w:p w:rsidR="00DF2300" w:rsidRPr="008818F2" w:rsidRDefault="00DF2300" w:rsidP="00DF2300">
      <w:pPr>
        <w:rPr>
          <w:rFonts w:eastAsia="Times New Roman" w:cs="Arial"/>
          <w:sz w:val="22"/>
          <w:lang w:eastAsia="sl-SI"/>
        </w:rPr>
      </w:pPr>
      <w:r w:rsidRPr="008818F2">
        <w:rPr>
          <w:rFonts w:eastAsia="Times New Roman" w:cs="Arial"/>
          <w:sz w:val="22"/>
          <w:lang w:eastAsia="sl-SI"/>
        </w:rPr>
        <w:t>Kot dan plačila oziroma izpolnitve naročnikove obveznosti se šteje dan, ko naročnik izroči nalog za plačilo organizaciji, pri kateri ima svoj račun. Za uradni prejem računa oz. situacije se šteje datum prejema e-računa.</w:t>
      </w:r>
    </w:p>
    <w:p w:rsidR="00DF2300" w:rsidRPr="008818F2" w:rsidRDefault="00DF2300" w:rsidP="00DF2300">
      <w:pPr>
        <w:rPr>
          <w:rFonts w:eastAsia="Times New Roman" w:cs="Arial"/>
          <w:sz w:val="22"/>
          <w:lang w:eastAsia="sl-SI"/>
        </w:rPr>
      </w:pPr>
    </w:p>
    <w:p w:rsidR="00DF2300" w:rsidRPr="008818F2" w:rsidRDefault="00DF2300" w:rsidP="00DF2300">
      <w:pPr>
        <w:rPr>
          <w:rFonts w:eastAsia="Times New Roman" w:cs="Arial"/>
          <w:sz w:val="22"/>
          <w:lang w:eastAsia="sl-SI"/>
        </w:rPr>
      </w:pPr>
      <w:r w:rsidRPr="008818F2">
        <w:rPr>
          <w:rFonts w:eastAsia="Times New Roman" w:cs="Arial"/>
          <w:sz w:val="22"/>
          <w:lang w:eastAsia="sl-SI"/>
        </w:rPr>
        <w:t>Če naročnik zapadlega zneska, po potrjenem in zapadlem računu ne plača pravočasno, je izvajalec upravičen do zamudnih obresti, določenih z zakonom, ki predpisuje višino zamudnih obresti.</w:t>
      </w:r>
    </w:p>
    <w:p w:rsidR="009D43F0" w:rsidRPr="008818F2" w:rsidRDefault="009D43F0" w:rsidP="009D43F0">
      <w:pPr>
        <w:rPr>
          <w:rFonts w:eastAsia="Times New Roman" w:cs="Arial"/>
          <w:sz w:val="22"/>
          <w:lang w:eastAsia="sl-SI"/>
        </w:rPr>
      </w:pPr>
    </w:p>
    <w:p w:rsidR="00DF2300" w:rsidRPr="008818F2" w:rsidRDefault="00DF2300" w:rsidP="00DF230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DF2300" w:rsidRPr="008818F2" w:rsidRDefault="00DF230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Naročnik bo vse pripombe v zvezi z izvrševanjem te pogodbe sporočal izvajalcu v pisni obliki.</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Kot kršitev te pogodbe se štejejo zlasti naslednje kršitve:</w:t>
      </w:r>
    </w:p>
    <w:p w:rsidR="009D43F0" w:rsidRPr="008818F2" w:rsidRDefault="009D43F0" w:rsidP="009D43F0">
      <w:pPr>
        <w:numPr>
          <w:ilvl w:val="0"/>
          <w:numId w:val="35"/>
        </w:numPr>
        <w:spacing w:line="240" w:lineRule="auto"/>
        <w:rPr>
          <w:rFonts w:eastAsia="Times New Roman" w:cs="Arial"/>
          <w:sz w:val="22"/>
          <w:lang w:eastAsia="sl-SI"/>
        </w:rPr>
      </w:pPr>
      <w:r w:rsidRPr="008818F2">
        <w:rPr>
          <w:rFonts w:eastAsia="Times New Roman" w:cs="Arial"/>
          <w:sz w:val="22"/>
          <w:lang w:eastAsia="sl-SI"/>
        </w:rPr>
        <w:t>če opravi storitev nekvalitetno, nestrokovno ali v nasprotju z naročilom in je na zahtevo naročnika ne dopolni,</w:t>
      </w:r>
    </w:p>
    <w:p w:rsidR="00516A4E" w:rsidRPr="008818F2" w:rsidRDefault="00516A4E" w:rsidP="00516A4E">
      <w:pPr>
        <w:pStyle w:val="Odstavekseznama"/>
        <w:numPr>
          <w:ilvl w:val="0"/>
          <w:numId w:val="35"/>
        </w:numPr>
        <w:autoSpaceDE w:val="0"/>
        <w:autoSpaceDN w:val="0"/>
        <w:adjustRightInd w:val="0"/>
        <w:rPr>
          <w:rFonts w:cs="Arial"/>
          <w:sz w:val="22"/>
          <w:shd w:val="clear" w:color="auto" w:fill="FFFFFF"/>
        </w:rPr>
      </w:pPr>
      <w:r w:rsidRPr="008818F2">
        <w:rPr>
          <w:rFonts w:cs="Arial"/>
          <w:sz w:val="22"/>
          <w:shd w:val="clear" w:color="auto" w:fill="FFFFFF"/>
        </w:rPr>
        <w:t>ne začne z izvedbo del v roku, določenem v pogodbi in to niti v naknadnem roku, ki mu ga določi naročnik;</w:t>
      </w:r>
    </w:p>
    <w:p w:rsidR="00516A4E" w:rsidRPr="008818F2" w:rsidRDefault="00516A4E" w:rsidP="00516A4E">
      <w:pPr>
        <w:pStyle w:val="Odstavekseznama"/>
        <w:numPr>
          <w:ilvl w:val="0"/>
          <w:numId w:val="35"/>
        </w:numPr>
        <w:autoSpaceDE w:val="0"/>
        <w:autoSpaceDN w:val="0"/>
        <w:adjustRightInd w:val="0"/>
        <w:rPr>
          <w:rFonts w:cs="Arial"/>
          <w:sz w:val="22"/>
          <w:shd w:val="clear" w:color="auto" w:fill="FFFFFF"/>
        </w:rPr>
      </w:pPr>
      <w:r w:rsidRPr="008818F2">
        <w:rPr>
          <w:rFonts w:cs="Arial"/>
          <w:sz w:val="22"/>
          <w:shd w:val="clear" w:color="auto" w:fill="FFFFFF"/>
        </w:rPr>
        <w:lastRenderedPageBreak/>
        <w:t xml:space="preserve">ne doseže pogodbeno dogovorjene kvalitete in te ne vzpostavi niti v naknadnem roku, ki mu ga določi naročnik; </w:t>
      </w:r>
    </w:p>
    <w:p w:rsidR="00516A4E" w:rsidRPr="008818F2" w:rsidRDefault="00516A4E" w:rsidP="00516A4E">
      <w:pPr>
        <w:pStyle w:val="Odstavekseznama"/>
        <w:numPr>
          <w:ilvl w:val="0"/>
          <w:numId w:val="35"/>
        </w:numPr>
        <w:autoSpaceDE w:val="0"/>
        <w:autoSpaceDN w:val="0"/>
        <w:adjustRightInd w:val="0"/>
        <w:rPr>
          <w:rFonts w:cs="Arial"/>
          <w:sz w:val="22"/>
          <w:shd w:val="clear" w:color="auto" w:fill="FFFFFF"/>
        </w:rPr>
      </w:pPr>
      <w:r w:rsidRPr="008818F2">
        <w:rPr>
          <w:rFonts w:cs="Arial"/>
          <w:sz w:val="22"/>
          <w:shd w:val="clear" w:color="auto" w:fill="FFFFFF"/>
        </w:rPr>
        <w:t>prekine z deli brez pisnega soglasja naročnika;</w:t>
      </w:r>
    </w:p>
    <w:p w:rsidR="00516A4E" w:rsidRPr="008818F2" w:rsidRDefault="00516A4E" w:rsidP="00516A4E">
      <w:pPr>
        <w:pStyle w:val="Odstavekseznama"/>
        <w:numPr>
          <w:ilvl w:val="0"/>
          <w:numId w:val="35"/>
        </w:numPr>
        <w:autoSpaceDE w:val="0"/>
        <w:autoSpaceDN w:val="0"/>
        <w:adjustRightInd w:val="0"/>
        <w:rPr>
          <w:rFonts w:cs="Arial"/>
          <w:sz w:val="22"/>
          <w:shd w:val="clear" w:color="auto" w:fill="FFFFFF"/>
        </w:rPr>
      </w:pPr>
      <w:r w:rsidRPr="008818F2">
        <w:rPr>
          <w:rFonts w:cs="Arial"/>
          <w:sz w:val="22"/>
          <w:shd w:val="clear" w:color="auto" w:fill="FFFFFF"/>
        </w:rPr>
        <w:t>pride pri izvajanju del v takšno zamudo po lastni krivdi, da bi bilo ogroženo izvajanje del drugih izvajalcev oziroma da je očitno da del ne bo mogel dokončati;</w:t>
      </w:r>
    </w:p>
    <w:p w:rsidR="00516A4E" w:rsidRPr="008818F2" w:rsidRDefault="00516A4E" w:rsidP="00516A4E">
      <w:pPr>
        <w:pStyle w:val="Odstavekseznama"/>
        <w:numPr>
          <w:ilvl w:val="0"/>
          <w:numId w:val="35"/>
        </w:numPr>
        <w:autoSpaceDE w:val="0"/>
        <w:autoSpaceDN w:val="0"/>
        <w:adjustRightInd w:val="0"/>
        <w:rPr>
          <w:rFonts w:cs="Arial"/>
          <w:sz w:val="22"/>
          <w:shd w:val="clear" w:color="auto" w:fill="FFFFFF"/>
        </w:rPr>
      </w:pPr>
      <w:r w:rsidRPr="008818F2">
        <w:rPr>
          <w:rFonts w:cs="Arial"/>
          <w:sz w:val="22"/>
          <w:shd w:val="clear" w:color="auto" w:fill="FFFFFF"/>
        </w:rPr>
        <w:t>če je do maksimalne višine vnovčeno finančno zavarovanje za dobro izvedbo pogodbenih obveznosti po pogodbi.</w:t>
      </w:r>
    </w:p>
    <w:p w:rsidR="009D43F0" w:rsidRPr="008818F2" w:rsidRDefault="009D43F0" w:rsidP="009D43F0">
      <w:pPr>
        <w:numPr>
          <w:ilvl w:val="0"/>
          <w:numId w:val="35"/>
        </w:numPr>
        <w:spacing w:line="240" w:lineRule="auto"/>
        <w:rPr>
          <w:rFonts w:eastAsia="Times New Roman" w:cs="Arial"/>
          <w:sz w:val="22"/>
          <w:lang w:eastAsia="sl-SI"/>
        </w:rPr>
      </w:pPr>
      <w:r w:rsidRPr="008818F2">
        <w:rPr>
          <w:rFonts w:eastAsia="Times New Roman" w:cs="Arial"/>
          <w:sz w:val="22"/>
          <w:lang w:eastAsia="sl-SI"/>
        </w:rPr>
        <w:t>če izvajalec grobo krši določila te pogodbe.</w:t>
      </w:r>
    </w:p>
    <w:p w:rsidR="009D43F0" w:rsidRPr="008818F2" w:rsidRDefault="009D43F0" w:rsidP="009D43F0">
      <w:pPr>
        <w:rPr>
          <w:rFonts w:eastAsia="Times New Roman" w:cs="Arial"/>
          <w:sz w:val="22"/>
          <w:lang w:eastAsia="sl-SI"/>
        </w:rPr>
      </w:pP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glavni izvajalec med izvajanjem javnega naročila storitev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9D43F0" w:rsidRPr="008818F2" w:rsidRDefault="009D43F0" w:rsidP="009D43F0">
      <w:pPr>
        <w:numPr>
          <w:ilvl w:val="0"/>
          <w:numId w:val="33"/>
        </w:numPr>
        <w:spacing w:line="240" w:lineRule="auto"/>
        <w:rPr>
          <w:rFonts w:eastAsia="Times New Roman" w:cs="Arial"/>
          <w:sz w:val="22"/>
          <w:lang w:eastAsia="sl-SI"/>
        </w:rPr>
      </w:pPr>
      <w:r w:rsidRPr="008818F2">
        <w:rPr>
          <w:rFonts w:eastAsia="Times New Roman" w:cs="Arial"/>
          <w:sz w:val="22"/>
          <w:lang w:eastAsia="sl-SI"/>
        </w:rPr>
        <w:t>kontaktne podatke in zakonite zastop</w:t>
      </w:r>
      <w:r w:rsidR="00FD1D3C" w:rsidRPr="008818F2">
        <w:rPr>
          <w:rFonts w:eastAsia="Times New Roman" w:cs="Arial"/>
          <w:sz w:val="22"/>
          <w:lang w:eastAsia="sl-SI"/>
        </w:rPr>
        <w:t>nike predlaganih podizvajalcev</w:t>
      </w:r>
      <w:r w:rsidRPr="008818F2">
        <w:rPr>
          <w:rFonts w:eastAsia="Times New Roman" w:cs="Arial"/>
          <w:sz w:val="22"/>
          <w:lang w:eastAsia="sl-SI"/>
        </w:rPr>
        <w:t>,</w:t>
      </w:r>
    </w:p>
    <w:p w:rsidR="00FD1D3C" w:rsidRPr="008818F2" w:rsidRDefault="009D43F0" w:rsidP="009D43F0">
      <w:pPr>
        <w:numPr>
          <w:ilvl w:val="0"/>
          <w:numId w:val="33"/>
        </w:numPr>
        <w:spacing w:line="240" w:lineRule="auto"/>
        <w:rPr>
          <w:rFonts w:eastAsia="Times New Roman" w:cs="Arial"/>
          <w:sz w:val="22"/>
          <w:lang w:eastAsia="sl-SI"/>
        </w:rPr>
      </w:pPr>
      <w:r w:rsidRPr="008818F2">
        <w:rPr>
          <w:rFonts w:eastAsia="Times New Roman" w:cs="Arial"/>
          <w:sz w:val="22"/>
          <w:lang w:eastAsia="sl-SI"/>
        </w:rPr>
        <w:t>izpolnjeno Izjava o neobstoju razlogov za izključitev in izpolnjevan</w:t>
      </w:r>
      <w:r w:rsidR="00FD1D3C" w:rsidRPr="008818F2">
        <w:rPr>
          <w:rFonts w:eastAsia="Times New Roman" w:cs="Arial"/>
          <w:sz w:val="22"/>
          <w:lang w:eastAsia="sl-SI"/>
        </w:rPr>
        <w:t xml:space="preserve">ju pogojev za sodelovanje      </w:t>
      </w:r>
    </w:p>
    <w:p w:rsidR="009D43F0" w:rsidRPr="008818F2" w:rsidRDefault="009D43F0" w:rsidP="00FD1D3C">
      <w:pPr>
        <w:spacing w:line="240" w:lineRule="auto"/>
        <w:ind w:left="720"/>
        <w:rPr>
          <w:rFonts w:eastAsia="Times New Roman" w:cs="Arial"/>
          <w:sz w:val="22"/>
          <w:lang w:eastAsia="sl-SI"/>
        </w:rPr>
      </w:pPr>
      <w:r w:rsidRPr="008818F2">
        <w:rPr>
          <w:rFonts w:eastAsia="Times New Roman" w:cs="Arial"/>
          <w:sz w:val="22"/>
          <w:lang w:eastAsia="sl-SI"/>
        </w:rPr>
        <w:t xml:space="preserve"> ter</w:t>
      </w:r>
    </w:p>
    <w:p w:rsidR="009D43F0" w:rsidRPr="008818F2" w:rsidRDefault="009D43F0" w:rsidP="009D43F0">
      <w:pPr>
        <w:numPr>
          <w:ilvl w:val="0"/>
          <w:numId w:val="33"/>
        </w:numPr>
        <w:spacing w:line="240" w:lineRule="auto"/>
        <w:rPr>
          <w:rFonts w:eastAsia="Times New Roman" w:cs="Arial"/>
          <w:sz w:val="22"/>
          <w:lang w:eastAsia="sl-SI"/>
        </w:rPr>
      </w:pPr>
      <w:r w:rsidRPr="008818F2">
        <w:rPr>
          <w:rFonts w:eastAsia="Times New Roman" w:cs="Arial"/>
          <w:sz w:val="22"/>
          <w:lang w:eastAsia="sl-SI"/>
        </w:rPr>
        <w:t>priložiti zahtevo podizvajalca za neposredno plačilo, če podizvajalec to zahteva.</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Vključitev podizvajalca za izvedbo del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 bi to lahko vplivalo na nemoteno izvajanje ali dokončanje del).</w:t>
      </w:r>
    </w:p>
    <w:p w:rsidR="009D43F0" w:rsidRPr="008818F2" w:rsidRDefault="009D43F0" w:rsidP="009D43F0">
      <w:pPr>
        <w:rPr>
          <w:rFonts w:eastAsia="Times New Roman" w:cs="Arial"/>
          <w:sz w:val="22"/>
          <w:lang w:eastAsia="sl-SI"/>
        </w:rPr>
      </w:pPr>
      <w:r w:rsidRPr="008818F2">
        <w:rPr>
          <w:rFonts w:eastAsia="Times New Roman" w:cs="Arial"/>
          <w:i/>
          <w:sz w:val="22"/>
          <w:lang w:eastAsia="sl-SI"/>
        </w:rPr>
        <w:t>(opomba: prvi in drugi odstavek bosta v končni pogodbi v primeru, da izvajalec nima podizvajalcev).</w:t>
      </w:r>
    </w:p>
    <w:p w:rsidR="009D43F0" w:rsidRPr="008818F2" w:rsidRDefault="009D43F0" w:rsidP="009D43F0">
      <w:pPr>
        <w:rPr>
          <w:rFonts w:eastAsia="Times New Roman" w:cs="Arial"/>
          <w:sz w:val="22"/>
          <w:lang w:eastAsia="sl-SI"/>
        </w:rPr>
      </w:pPr>
      <w:r w:rsidRPr="008818F2">
        <w:rPr>
          <w:rFonts w:eastAsia="Times New Roman" w:cs="Arial"/>
          <w:sz w:val="22"/>
          <w:lang w:eastAsia="sl-SI"/>
        </w:rPr>
        <w:t>Izvajalec je dolžan vsa dela izvršiti sam in s podizvajalci, ki jih je navedel v ponudbi z dne _______ dani v postopku javnega naročila, s svojimi delavci in delavci podizvajalca in svojim materialom in materialom podizvajalca.</w:t>
      </w:r>
    </w:p>
    <w:p w:rsidR="009D43F0" w:rsidRPr="008818F2" w:rsidRDefault="009D43F0" w:rsidP="009D43F0">
      <w:pPr>
        <w:rPr>
          <w:rFonts w:eastAsia="Times New Roman" w:cs="Arial"/>
          <w:sz w:val="22"/>
          <w:lang w:eastAsia="sl-SI"/>
        </w:rPr>
      </w:pPr>
      <w:r w:rsidRPr="008818F2">
        <w:rPr>
          <w:rFonts w:eastAsia="Times New Roman" w:cs="Arial"/>
          <w:sz w:val="22"/>
          <w:lang w:eastAsia="sl-SI"/>
        </w:rPr>
        <w:t>Izvajalec bo pri izvedbi del sodeloval z naslednjimi podizvajalci:</w:t>
      </w:r>
    </w:p>
    <w:p w:rsidR="009D43F0" w:rsidRPr="008818F2" w:rsidRDefault="009D43F0" w:rsidP="009D43F0">
      <w:pPr>
        <w:rPr>
          <w:rFonts w:eastAsia="Times New Roman" w:cs="Arial"/>
          <w:sz w:val="22"/>
          <w:lang w:eastAsia="sl-SI"/>
        </w:rPr>
      </w:pPr>
      <w:r w:rsidRPr="008818F2">
        <w:rPr>
          <w:rFonts w:eastAsia="Times New Roman" w:cs="Arial"/>
          <w:sz w:val="22"/>
          <w:lang w:eastAsia="sl-SI"/>
        </w:rPr>
        <w:t>-</w:t>
      </w:r>
    </w:p>
    <w:p w:rsidR="009D43F0" w:rsidRPr="008818F2" w:rsidRDefault="009D43F0" w:rsidP="009D43F0">
      <w:pPr>
        <w:rPr>
          <w:rFonts w:eastAsia="Times New Roman" w:cs="Arial"/>
          <w:sz w:val="22"/>
          <w:lang w:eastAsia="sl-SI"/>
        </w:rPr>
      </w:pPr>
      <w:r w:rsidRPr="008818F2">
        <w:rPr>
          <w:rFonts w:eastAsia="Times New Roman" w:cs="Arial"/>
          <w:sz w:val="22"/>
          <w:lang w:eastAsia="sl-SI"/>
        </w:rPr>
        <w:t>-</w:t>
      </w:r>
    </w:p>
    <w:p w:rsidR="009D43F0" w:rsidRPr="008818F2" w:rsidRDefault="009D43F0" w:rsidP="009D43F0">
      <w:pPr>
        <w:rPr>
          <w:rFonts w:eastAsia="Times New Roman" w:cs="Arial"/>
          <w:sz w:val="22"/>
          <w:lang w:eastAsia="sl-SI"/>
        </w:rPr>
      </w:pPr>
      <w:r w:rsidRPr="008818F2">
        <w:rPr>
          <w:rFonts w:eastAsia="Times New Roman" w:cs="Arial"/>
          <w:sz w:val="22"/>
          <w:lang w:eastAsia="sl-SI"/>
        </w:rPr>
        <w:t>-</w:t>
      </w:r>
    </w:p>
    <w:p w:rsidR="009D43F0" w:rsidRPr="008818F2" w:rsidRDefault="009D43F0" w:rsidP="009D43F0">
      <w:pPr>
        <w:rPr>
          <w:rFonts w:eastAsia="Times New Roman" w:cs="Arial"/>
          <w:i/>
          <w:sz w:val="22"/>
          <w:lang w:eastAsia="sl-SI"/>
        </w:rPr>
      </w:pPr>
      <w:r w:rsidRPr="008818F2">
        <w:rPr>
          <w:rFonts w:eastAsia="Times New Roman" w:cs="Arial"/>
          <w:i/>
          <w:sz w:val="22"/>
          <w:lang w:eastAsia="sl-SI"/>
        </w:rPr>
        <w:t>(opomba: navedeni podatki bodo v pogodbi za vsakega od podizvajalcev)</w:t>
      </w:r>
    </w:p>
    <w:p w:rsidR="009D43F0" w:rsidRPr="008818F2" w:rsidRDefault="009D43F0" w:rsidP="009D43F0">
      <w:pPr>
        <w:rPr>
          <w:rFonts w:eastAsia="Times New Roman" w:cs="Arial"/>
          <w:sz w:val="22"/>
          <w:lang w:eastAsia="sl-SI"/>
        </w:rPr>
      </w:pPr>
      <w:r w:rsidRPr="008818F2">
        <w:rPr>
          <w:rFonts w:eastAsia="Times New Roman" w:cs="Arial"/>
          <w:sz w:val="22"/>
          <w:lang w:eastAsia="sl-SI"/>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rsidR="009D43F0" w:rsidRPr="008818F2" w:rsidRDefault="009D43F0" w:rsidP="009D43F0">
      <w:pPr>
        <w:rPr>
          <w:rFonts w:eastAsia="Times New Roman" w:cs="Arial"/>
          <w:sz w:val="22"/>
          <w:lang w:eastAsia="sl-SI"/>
        </w:rPr>
      </w:pPr>
      <w:r w:rsidRPr="008818F2">
        <w:rPr>
          <w:rFonts w:eastAsia="Times New Roman" w:cs="Arial"/>
          <w:sz w:val="22"/>
          <w:lang w:eastAsia="sl-SI"/>
        </w:rPr>
        <w:t>Glavni izvajalec v celoti odgovarja za investicijo in izpolnitev te pogodbe proti naročniku, ne glede na število podizvajalcev.</w:t>
      </w:r>
    </w:p>
    <w:p w:rsidR="009D43F0" w:rsidRPr="008818F2" w:rsidRDefault="009D43F0" w:rsidP="009D43F0">
      <w:pPr>
        <w:rPr>
          <w:rFonts w:eastAsia="Times New Roman" w:cs="Arial"/>
          <w:sz w:val="22"/>
          <w:lang w:eastAsia="sl-SI"/>
        </w:rPr>
      </w:pPr>
      <w:r w:rsidRPr="008818F2">
        <w:rPr>
          <w:rFonts w:eastAsia="Times New Roman" w:cs="Arial"/>
          <w:sz w:val="22"/>
          <w:lang w:eastAsia="sl-SI"/>
        </w:rPr>
        <w:t>Glavni izvajalec mora med izvajanjem javnega naročila storitve naročnika obvestiti o morebitnih spremembah informacij o podizvajalcih podanih v ponudbi in poslati informacije o novih podizvajalcih, ki jih namerava naknadno vključiti v izvajanje storitve, in sicer najkasneje v petih dneh po spremembi. V primeru vključitve novih podizvajalcev mora glavni izvajalec skupaj z obvestilom posredovati tudi vse zahtevane podatke in dokumente.</w:t>
      </w:r>
    </w:p>
    <w:p w:rsidR="009D43F0" w:rsidRPr="008818F2" w:rsidRDefault="009D43F0" w:rsidP="009D43F0">
      <w:pPr>
        <w:rPr>
          <w:rFonts w:eastAsia="Times New Roman" w:cs="Arial"/>
          <w:sz w:val="22"/>
          <w:lang w:eastAsia="sl-SI"/>
        </w:rPr>
      </w:pP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lastRenderedPageBreak/>
        <w:t>člen</w:t>
      </w:r>
    </w:p>
    <w:p w:rsidR="009D43F0" w:rsidRPr="008818F2" w:rsidRDefault="009D43F0" w:rsidP="009D43F0">
      <w:pPr>
        <w:rPr>
          <w:rFonts w:eastAsia="Times New Roman" w:cs="Arial"/>
          <w:sz w:val="22"/>
          <w:lang w:eastAsia="sl-SI"/>
        </w:rPr>
      </w:pPr>
    </w:p>
    <w:p w:rsidR="00516A4E" w:rsidRPr="008818F2" w:rsidRDefault="00516A4E" w:rsidP="009D43F0">
      <w:pPr>
        <w:rPr>
          <w:rFonts w:eastAsia="Times New Roman" w:cs="Arial"/>
          <w:sz w:val="22"/>
          <w:lang w:eastAsia="sl-SI"/>
        </w:rPr>
      </w:pPr>
    </w:p>
    <w:p w:rsidR="00516A4E" w:rsidRPr="008818F2" w:rsidRDefault="00516A4E" w:rsidP="009D43F0">
      <w:pPr>
        <w:rPr>
          <w:rFonts w:eastAsia="Times New Roman" w:cs="Arial"/>
          <w:i/>
          <w:sz w:val="22"/>
          <w:lang w:eastAsia="sl-SI"/>
        </w:rPr>
      </w:pPr>
      <w:r w:rsidRPr="008818F2">
        <w:rPr>
          <w:rFonts w:eastAsia="Times New Roman" w:cs="Arial"/>
          <w:i/>
          <w:sz w:val="22"/>
          <w:lang w:eastAsia="sl-SI"/>
        </w:rPr>
        <w:t>Rok za dokončanje dela:</w:t>
      </w:r>
      <w:r w:rsidR="00EE1077">
        <w:rPr>
          <w:rFonts w:eastAsia="Times New Roman" w:cs="Arial"/>
          <w:i/>
          <w:sz w:val="22"/>
          <w:lang w:eastAsia="sl-SI"/>
        </w:rPr>
        <w:t>________________.</w:t>
      </w:r>
    </w:p>
    <w:p w:rsidR="00516A4E" w:rsidRPr="008818F2" w:rsidRDefault="00516A4E" w:rsidP="009D43F0">
      <w:pPr>
        <w:rPr>
          <w:rFonts w:eastAsia="Times New Roman" w:cs="Arial"/>
          <w:sz w:val="22"/>
          <w:lang w:eastAsia="sl-SI"/>
        </w:rPr>
      </w:pPr>
    </w:p>
    <w:p w:rsidR="00DD3A9F" w:rsidRPr="008818F2" w:rsidRDefault="00DD3A9F" w:rsidP="00DD3A9F">
      <w:pPr>
        <w:rPr>
          <w:rFonts w:eastAsia="Times New Roman" w:cs="Arial"/>
          <w:sz w:val="22"/>
          <w:lang w:eastAsia="sl-SI"/>
        </w:rPr>
      </w:pPr>
      <w:r w:rsidRPr="008818F2">
        <w:rPr>
          <w:rFonts w:eastAsia="Times New Roman" w:cs="Arial"/>
          <w:sz w:val="22"/>
          <w:lang w:eastAsia="sl-SI"/>
        </w:rPr>
        <w:t>Izvajalec se zavezuje da bo izvršil dela strokovno pravilno in kvalitetno v skladu z veljavnimi tehničnimi predpisi, standardi in normativi.</w:t>
      </w:r>
    </w:p>
    <w:p w:rsidR="00DD3A9F" w:rsidRPr="008818F2" w:rsidRDefault="00DD3A9F" w:rsidP="00DD3A9F">
      <w:pPr>
        <w:rPr>
          <w:rFonts w:eastAsia="Times New Roman" w:cs="Arial"/>
          <w:sz w:val="22"/>
          <w:lang w:eastAsia="sl-SI"/>
        </w:rPr>
      </w:pPr>
    </w:p>
    <w:p w:rsidR="00DD3A9F" w:rsidRPr="008818F2" w:rsidRDefault="00DD3A9F" w:rsidP="00DD3A9F">
      <w:pPr>
        <w:rPr>
          <w:rFonts w:eastAsia="Times New Roman" w:cs="Arial"/>
          <w:sz w:val="22"/>
          <w:lang w:eastAsia="sl-SI"/>
        </w:rPr>
      </w:pPr>
      <w:r w:rsidRPr="008818F2">
        <w:rPr>
          <w:rFonts w:eastAsia="Times New Roman" w:cs="Arial"/>
          <w:sz w:val="22"/>
          <w:lang w:eastAsia="sl-SI"/>
        </w:rPr>
        <w:t>Izvajalec je dolžan pravočasno opozoriti na morebitne ovire pri izvajanju del in ščititi interese naročnika. Izvajalec po tej pogodbi je dolžan svoja dela usklajevati z naročnikom.</w:t>
      </w:r>
    </w:p>
    <w:p w:rsidR="00DD3A9F" w:rsidRPr="008818F2" w:rsidRDefault="00DD3A9F" w:rsidP="00DD3A9F">
      <w:pPr>
        <w:rPr>
          <w:rFonts w:eastAsia="Times New Roman" w:cs="Arial"/>
          <w:sz w:val="22"/>
          <w:lang w:eastAsia="sl-SI"/>
        </w:rPr>
      </w:pPr>
    </w:p>
    <w:p w:rsidR="00DD3A9F" w:rsidRPr="008818F2" w:rsidRDefault="00DD3A9F" w:rsidP="00DD3A9F">
      <w:pPr>
        <w:rPr>
          <w:rFonts w:eastAsia="Times New Roman" w:cs="Arial"/>
          <w:sz w:val="22"/>
          <w:lang w:eastAsia="sl-SI"/>
        </w:rPr>
      </w:pPr>
      <w:r w:rsidRPr="008818F2">
        <w:rPr>
          <w:rFonts w:eastAsia="Times New Roman" w:cs="Arial"/>
          <w:sz w:val="22"/>
          <w:lang w:eastAsia="sl-SI"/>
        </w:rPr>
        <w:t xml:space="preserve">Do podaljšanja roka iz prejšnjega člena te pogodbe, brez posledic za izvajalca in naročnika, lahko pride v naslednjih primerih, zaradi česar se sklene aneks k tej pogodbi: </w:t>
      </w:r>
    </w:p>
    <w:p w:rsidR="00DD3A9F" w:rsidRPr="008818F2" w:rsidRDefault="00DD3A9F" w:rsidP="00DD3A9F">
      <w:pPr>
        <w:pStyle w:val="Odstavekseznama"/>
        <w:numPr>
          <w:ilvl w:val="0"/>
          <w:numId w:val="39"/>
        </w:numPr>
        <w:rPr>
          <w:rFonts w:eastAsia="Times New Roman" w:cs="Arial"/>
          <w:sz w:val="22"/>
          <w:lang w:eastAsia="sl-SI"/>
        </w:rPr>
      </w:pPr>
      <w:r w:rsidRPr="008818F2">
        <w:rPr>
          <w:rFonts w:eastAsia="Times New Roman" w:cs="Arial"/>
          <w:sz w:val="22"/>
          <w:lang w:eastAsia="sl-SI"/>
        </w:rPr>
        <w:t xml:space="preserve">če naročnik naroči dodatno delo, v obsegu, ki utemeljuje spremembo roka, </w:t>
      </w:r>
    </w:p>
    <w:p w:rsidR="00DD3A9F" w:rsidRPr="008818F2" w:rsidRDefault="00DD3A9F" w:rsidP="00DD3A9F">
      <w:pPr>
        <w:pStyle w:val="Odstavekseznama"/>
        <w:numPr>
          <w:ilvl w:val="0"/>
          <w:numId w:val="39"/>
        </w:numPr>
        <w:rPr>
          <w:rFonts w:eastAsia="Times New Roman" w:cs="Arial"/>
          <w:sz w:val="22"/>
          <w:lang w:eastAsia="sl-SI"/>
        </w:rPr>
      </w:pPr>
      <w:r w:rsidRPr="008818F2">
        <w:rPr>
          <w:rFonts w:eastAsia="Times New Roman" w:cs="Arial"/>
          <w:sz w:val="22"/>
          <w:lang w:eastAsia="sl-SI"/>
        </w:rPr>
        <w:t xml:space="preserve">če izvajalec ne prejme vseh tistih podatkov s strani naročnika, ki so potrebni za izvedbo predmetnega naročila, </w:t>
      </w:r>
    </w:p>
    <w:p w:rsidR="00DD3A9F" w:rsidRPr="008818F2" w:rsidRDefault="00DD3A9F" w:rsidP="00DD3A9F">
      <w:pPr>
        <w:pStyle w:val="Odstavekseznama"/>
        <w:numPr>
          <w:ilvl w:val="0"/>
          <w:numId w:val="39"/>
        </w:numPr>
        <w:rPr>
          <w:rFonts w:eastAsia="Times New Roman" w:cs="Arial"/>
          <w:sz w:val="22"/>
          <w:lang w:eastAsia="sl-SI"/>
        </w:rPr>
      </w:pPr>
      <w:r w:rsidRPr="008818F2">
        <w:rPr>
          <w:rFonts w:eastAsia="Times New Roman" w:cs="Arial"/>
          <w:sz w:val="22"/>
          <w:lang w:eastAsia="sl-SI"/>
        </w:rPr>
        <w:t xml:space="preserve">če nastopijo okoliščine višje sile, ki jo kot tako priznava sodna praksa ali okoliščine, ki jih naročnik ali izvajalec, čeprav sta ravnala z vso potrebno skrbnostjo, nista mogla pričakovati, se jim izogniti ali jih odvrniti, </w:t>
      </w:r>
    </w:p>
    <w:p w:rsidR="00DD3A9F" w:rsidRPr="008818F2" w:rsidRDefault="00DD3A9F" w:rsidP="00DD3A9F">
      <w:pPr>
        <w:pStyle w:val="Odstavekseznama"/>
        <w:numPr>
          <w:ilvl w:val="0"/>
          <w:numId w:val="39"/>
        </w:numPr>
        <w:rPr>
          <w:rFonts w:eastAsia="Times New Roman" w:cs="Arial"/>
          <w:sz w:val="22"/>
          <w:lang w:eastAsia="sl-SI"/>
        </w:rPr>
      </w:pPr>
      <w:r w:rsidRPr="008818F2">
        <w:rPr>
          <w:rFonts w:eastAsia="Times New Roman" w:cs="Arial"/>
          <w:sz w:val="22"/>
          <w:lang w:eastAsia="sl-SI"/>
        </w:rPr>
        <w:t>če naročnik ne zagotovi vse potrebne dokumentacije, v kolikor je to potrebno glede na pogodbena dela,</w:t>
      </w:r>
    </w:p>
    <w:p w:rsidR="00DD3A9F" w:rsidRPr="008818F2" w:rsidRDefault="00DD3A9F" w:rsidP="00DD3A9F">
      <w:pPr>
        <w:pStyle w:val="Odstavekseznama"/>
        <w:numPr>
          <w:ilvl w:val="0"/>
          <w:numId w:val="39"/>
        </w:numPr>
        <w:rPr>
          <w:rFonts w:eastAsia="Times New Roman" w:cs="Arial"/>
          <w:sz w:val="22"/>
          <w:lang w:eastAsia="sl-SI"/>
        </w:rPr>
      </w:pPr>
      <w:r w:rsidRPr="008818F2">
        <w:rPr>
          <w:rFonts w:eastAsia="Times New Roman" w:cs="Arial"/>
          <w:sz w:val="22"/>
          <w:lang w:eastAsia="sl-SI"/>
        </w:rPr>
        <w:t xml:space="preserve">če državni organ, ki je za to pristojen, ne odloča v zakonskih rokih, </w:t>
      </w:r>
    </w:p>
    <w:p w:rsidR="00DD3A9F" w:rsidRPr="008818F2" w:rsidRDefault="00DD3A9F" w:rsidP="00DD3A9F">
      <w:pPr>
        <w:pStyle w:val="Odstavekseznama"/>
        <w:numPr>
          <w:ilvl w:val="0"/>
          <w:numId w:val="39"/>
        </w:numPr>
        <w:rPr>
          <w:rFonts w:eastAsia="Times New Roman" w:cs="Arial"/>
          <w:sz w:val="22"/>
          <w:lang w:eastAsia="sl-SI"/>
        </w:rPr>
      </w:pPr>
      <w:r w:rsidRPr="008818F2">
        <w:rPr>
          <w:rFonts w:eastAsia="Times New Roman" w:cs="Arial"/>
          <w:sz w:val="22"/>
          <w:lang w:eastAsia="sl-SI"/>
        </w:rPr>
        <w:t xml:space="preserve">v soglasju z naročnikom zaradi razlogov, ki ne izvirajo iz sfere izvajalca. </w:t>
      </w:r>
    </w:p>
    <w:p w:rsidR="00DD3A9F" w:rsidRPr="008818F2" w:rsidRDefault="00DD3A9F" w:rsidP="00DD3A9F">
      <w:pPr>
        <w:pStyle w:val="Default"/>
        <w:jc w:val="both"/>
        <w:rPr>
          <w:sz w:val="22"/>
          <w:szCs w:val="22"/>
        </w:rPr>
      </w:pPr>
    </w:p>
    <w:p w:rsidR="00DD3A9F" w:rsidRPr="008818F2" w:rsidRDefault="00DD3A9F" w:rsidP="00DD3A9F">
      <w:pPr>
        <w:rPr>
          <w:rFonts w:eastAsia="Times New Roman" w:cs="Arial"/>
          <w:sz w:val="22"/>
          <w:lang w:eastAsia="sl-SI"/>
        </w:rPr>
      </w:pPr>
      <w:r w:rsidRPr="008818F2">
        <w:rPr>
          <w:rFonts w:eastAsia="Times New Roman" w:cs="Arial"/>
          <w:sz w:val="22"/>
          <w:lang w:eastAsia="sl-SI"/>
        </w:rPr>
        <w:t>Vsi dnevi v tej pogodbi se štejejo kot koledarski dnevi.</w:t>
      </w:r>
    </w:p>
    <w:p w:rsidR="00DD3A9F" w:rsidRPr="008818F2" w:rsidRDefault="00DD3A9F" w:rsidP="00DD3A9F">
      <w:pPr>
        <w:rPr>
          <w:rFonts w:eastAsia="Times New Roman" w:cs="Arial"/>
          <w:sz w:val="22"/>
          <w:lang w:eastAsia="sl-SI"/>
        </w:rPr>
      </w:pPr>
    </w:p>
    <w:p w:rsidR="00DD3A9F" w:rsidRPr="008818F2" w:rsidRDefault="00DD3A9F" w:rsidP="00DD3A9F">
      <w:pPr>
        <w:rPr>
          <w:rFonts w:eastAsia="Times New Roman" w:cs="Arial"/>
          <w:sz w:val="22"/>
          <w:lang w:eastAsia="sl-SI"/>
        </w:rPr>
      </w:pPr>
      <w:r w:rsidRPr="008818F2">
        <w:rPr>
          <w:rFonts w:eastAsia="Times New Roman" w:cs="Arial"/>
          <w:sz w:val="22"/>
          <w:lang w:eastAsia="sl-SI"/>
        </w:rPr>
        <w:t>V primeru kakršnega koli podaljšanja pogodbenega roka  izvajalec ni upravičen do povišanja pogodbene vrednosti.</w:t>
      </w:r>
    </w:p>
    <w:p w:rsidR="00DD3A9F" w:rsidRPr="008818F2" w:rsidRDefault="00DD3A9F" w:rsidP="00DD3A9F">
      <w:pPr>
        <w:rPr>
          <w:rFonts w:eastAsia="Times New Roman" w:cs="Arial"/>
          <w:sz w:val="22"/>
          <w:lang w:eastAsia="sl-SI"/>
        </w:rPr>
      </w:pPr>
    </w:p>
    <w:p w:rsidR="00DD3A9F" w:rsidRPr="008818F2" w:rsidRDefault="00DD3A9F" w:rsidP="00DD3A9F">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DD3A9F" w:rsidRPr="008818F2" w:rsidRDefault="00DD3A9F" w:rsidP="00DD3A9F">
      <w:pPr>
        <w:rPr>
          <w:rFonts w:eastAsia="Times New Roman" w:cs="Arial"/>
          <w:sz w:val="22"/>
          <w:lang w:eastAsia="sl-SI"/>
        </w:rPr>
      </w:pPr>
    </w:p>
    <w:p w:rsidR="00DD3A9F" w:rsidRPr="008818F2" w:rsidRDefault="00DD3A9F" w:rsidP="00DD3A9F">
      <w:pPr>
        <w:rPr>
          <w:rFonts w:eastAsia="Times New Roman" w:cs="Arial"/>
          <w:sz w:val="22"/>
          <w:lang w:eastAsia="sl-SI"/>
        </w:rPr>
      </w:pPr>
      <w:r w:rsidRPr="008818F2">
        <w:rPr>
          <w:rFonts w:eastAsia="Times New Roman" w:cs="Arial"/>
          <w:sz w:val="22"/>
          <w:lang w:eastAsia="sl-SI"/>
        </w:rPr>
        <w:t xml:space="preserve">V primeru zamude je naročnik upravičen do pogodbene kazni v višini 0,20 % pogodbene vrednosti z DDV za vsak dan zamude roka, vendar skupaj največ do 10 % pogodbene vrednosti z DDV. Če škoda, ki je s tem nastala naročniku, presega višino pogodbene kazni, je izvajalec dolžan plačati tudi razliko med pogodbeno kaznijo in višino nastale škode. </w:t>
      </w:r>
    </w:p>
    <w:p w:rsidR="00DD3A9F" w:rsidRPr="008818F2" w:rsidRDefault="00DD3A9F" w:rsidP="00DD3A9F">
      <w:pPr>
        <w:rPr>
          <w:rFonts w:eastAsia="Times New Roman" w:cs="Arial"/>
          <w:sz w:val="22"/>
          <w:lang w:eastAsia="sl-SI"/>
        </w:rPr>
      </w:pPr>
    </w:p>
    <w:p w:rsidR="00DD3A9F" w:rsidRPr="008818F2" w:rsidRDefault="00DD3A9F" w:rsidP="00DD3A9F">
      <w:pPr>
        <w:rPr>
          <w:rFonts w:eastAsia="Times New Roman" w:cs="Arial"/>
          <w:sz w:val="22"/>
          <w:lang w:eastAsia="sl-SI"/>
        </w:rPr>
      </w:pPr>
      <w:r w:rsidRPr="008818F2">
        <w:rPr>
          <w:rFonts w:eastAsia="Times New Roman" w:cs="Arial"/>
          <w:sz w:val="22"/>
          <w:lang w:eastAsia="sl-SI"/>
        </w:rPr>
        <w:t xml:space="preserve">Če izvajalec po lastni krivdi ne izpolni pogodbenih obveznosti,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 </w:t>
      </w:r>
    </w:p>
    <w:p w:rsidR="00DD3A9F" w:rsidRPr="008818F2" w:rsidRDefault="00DD3A9F" w:rsidP="009D43F0">
      <w:pPr>
        <w:rPr>
          <w:rFonts w:eastAsia="Times New Roman" w:cs="Arial"/>
          <w:sz w:val="22"/>
          <w:lang w:eastAsia="sl-SI"/>
        </w:rPr>
      </w:pPr>
    </w:p>
    <w:p w:rsidR="00516A4E" w:rsidRPr="008818F2" w:rsidRDefault="00516A4E" w:rsidP="00516A4E">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516A4E" w:rsidRPr="008818F2" w:rsidRDefault="00516A4E" w:rsidP="009D43F0">
      <w:pPr>
        <w:tabs>
          <w:tab w:val="left" w:pos="1440"/>
          <w:tab w:val="left" w:pos="2880"/>
          <w:tab w:val="left" w:pos="5580"/>
        </w:tabs>
        <w:rPr>
          <w:rFonts w:cs="Arial"/>
          <w:sz w:val="22"/>
        </w:rPr>
      </w:pPr>
    </w:p>
    <w:p w:rsidR="009D43F0" w:rsidRPr="008818F2" w:rsidRDefault="009D43F0" w:rsidP="009D43F0">
      <w:pPr>
        <w:tabs>
          <w:tab w:val="left" w:pos="1440"/>
          <w:tab w:val="left" w:pos="2880"/>
          <w:tab w:val="left" w:pos="5580"/>
        </w:tabs>
        <w:rPr>
          <w:rFonts w:cs="Arial"/>
          <w:sz w:val="22"/>
        </w:rPr>
      </w:pPr>
      <w:r w:rsidRPr="008818F2">
        <w:rPr>
          <w:rFonts w:cs="Arial"/>
          <w:sz w:val="22"/>
        </w:rPr>
        <w:t xml:space="preserve">Pogodbeni stranki izjavljata, da nihče v imenu ali na račun druge pogodbene stranke, predstavniku ali posredniku organa ali občinske uprave </w:t>
      </w:r>
      <w:r w:rsidR="00FD1D3C" w:rsidRPr="008818F2">
        <w:rPr>
          <w:rFonts w:cs="Arial"/>
          <w:sz w:val="22"/>
        </w:rPr>
        <w:t>Mestne občine Krško</w:t>
      </w:r>
      <w:r w:rsidRPr="008818F2">
        <w:rPr>
          <w:rFonts w:cs="Arial"/>
          <w:sz w:val="22"/>
        </w:rPr>
        <w:t xml:space="preserve"> ni obljubil, ponudil ali dal kakšno nedovoljeno korist za pridobitev posla ali za sklenitev posla pod ugodnejšimi pogoji ali za opustitev dolžnega nadzora nad izvajanjem pogodbenih obveznosti ali za drugo ravnanje ali opustitev, s katerim je </w:t>
      </w:r>
      <w:r w:rsidR="00FD1D3C" w:rsidRPr="008818F2">
        <w:rPr>
          <w:rFonts w:cs="Arial"/>
          <w:sz w:val="22"/>
        </w:rPr>
        <w:t>Mestni občini Krško</w:t>
      </w:r>
      <w:r w:rsidRPr="008818F2">
        <w:rPr>
          <w:rFonts w:cs="Arial"/>
          <w:sz w:val="22"/>
        </w:rPr>
        <w:t xml:space="preserve"> povzročena škoda ali je omogočena pridobitev nedovoljene koristi predstavniku ali posredniku organa ali občinske uprave </w:t>
      </w:r>
      <w:r w:rsidR="00516A4E" w:rsidRPr="008818F2">
        <w:rPr>
          <w:rFonts w:cs="Arial"/>
          <w:sz w:val="22"/>
        </w:rPr>
        <w:t>Mestne občine Krško</w:t>
      </w:r>
      <w:r w:rsidRPr="008818F2">
        <w:rPr>
          <w:rFonts w:cs="Arial"/>
          <w:sz w:val="22"/>
        </w:rPr>
        <w:t>, drugi pogodbeni stranki ali njenemu predstavniku, zastopniku ali posredniku.</w:t>
      </w:r>
    </w:p>
    <w:p w:rsidR="009D43F0" w:rsidRPr="008818F2" w:rsidRDefault="009D43F0" w:rsidP="009D43F0">
      <w:pPr>
        <w:tabs>
          <w:tab w:val="left" w:pos="1440"/>
          <w:tab w:val="left" w:pos="2880"/>
          <w:tab w:val="left" w:pos="5580"/>
        </w:tabs>
        <w:rPr>
          <w:rFonts w:cs="Arial"/>
          <w:sz w:val="22"/>
        </w:rPr>
      </w:pPr>
      <w:r w:rsidRPr="008818F2">
        <w:rPr>
          <w:rFonts w:cs="Arial"/>
          <w:sz w:val="22"/>
        </w:rPr>
        <w:t>Pogodbeni stranki sta soglasni, da je v primeru storitve ali poskusa storitve dejanja iz prejšnjega odstavka ali podobnega dejanja sklenjena pogodba nična in se šteje, da nikoli ni bila sklenjena.</w:t>
      </w:r>
    </w:p>
    <w:p w:rsidR="00516A4E" w:rsidRPr="008818F2" w:rsidRDefault="00516A4E" w:rsidP="009D43F0">
      <w:pPr>
        <w:tabs>
          <w:tab w:val="left" w:pos="1440"/>
          <w:tab w:val="left" w:pos="2880"/>
          <w:tab w:val="left" w:pos="5580"/>
        </w:tabs>
        <w:rPr>
          <w:rFonts w:cs="Arial"/>
          <w:sz w:val="22"/>
        </w:rPr>
      </w:pPr>
    </w:p>
    <w:p w:rsidR="00655D8E" w:rsidRPr="008818F2" w:rsidRDefault="00655D8E" w:rsidP="009D43F0">
      <w:pPr>
        <w:tabs>
          <w:tab w:val="left" w:pos="1440"/>
          <w:tab w:val="left" w:pos="2880"/>
          <w:tab w:val="left" w:pos="5580"/>
        </w:tabs>
        <w:rPr>
          <w:rFonts w:cs="Arial"/>
          <w:sz w:val="22"/>
        </w:rPr>
      </w:pPr>
    </w:p>
    <w:p w:rsidR="00516A4E" w:rsidRPr="008818F2" w:rsidRDefault="00516A4E" w:rsidP="00516A4E">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516A4E" w:rsidRPr="008818F2" w:rsidRDefault="00516A4E" w:rsidP="009D43F0">
      <w:pPr>
        <w:tabs>
          <w:tab w:val="left" w:pos="1440"/>
          <w:tab w:val="left" w:pos="2880"/>
          <w:tab w:val="left" w:pos="5580"/>
        </w:tabs>
        <w:rPr>
          <w:rFonts w:cs="Arial"/>
          <w:sz w:val="22"/>
        </w:rPr>
      </w:pPr>
    </w:p>
    <w:p w:rsidR="009D43F0" w:rsidRPr="008818F2" w:rsidRDefault="009D43F0" w:rsidP="009D43F0">
      <w:pPr>
        <w:spacing w:before="225" w:after="225" w:line="276" w:lineRule="auto"/>
        <w:rPr>
          <w:rFonts w:cs="Arial"/>
          <w:sz w:val="22"/>
        </w:rPr>
      </w:pPr>
      <w:r w:rsidRPr="008818F2">
        <w:rPr>
          <w:rFonts w:cs="Arial"/>
          <w:color w:val="000000"/>
          <w:sz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D43F0" w:rsidRPr="008818F2" w:rsidRDefault="009D43F0" w:rsidP="009D43F0">
      <w:pPr>
        <w:spacing w:before="225" w:after="225" w:line="276" w:lineRule="auto"/>
        <w:rPr>
          <w:rFonts w:cs="Arial"/>
          <w:sz w:val="22"/>
        </w:rPr>
      </w:pPr>
      <w:r w:rsidRPr="008818F2">
        <w:rPr>
          <w:rFonts w:cs="Arial"/>
          <w:color w:val="000000"/>
          <w:sz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9D43F0" w:rsidRPr="008818F2" w:rsidRDefault="009D43F0" w:rsidP="009D43F0">
      <w:pPr>
        <w:rPr>
          <w:rFonts w:cs="Arial"/>
          <w:color w:val="000000"/>
          <w:sz w:val="22"/>
        </w:rPr>
      </w:pPr>
      <w:r w:rsidRPr="008818F2">
        <w:rPr>
          <w:rFonts w:cs="Arial"/>
          <w:color w:val="000000"/>
          <w:sz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9D43F0" w:rsidRPr="008818F2" w:rsidRDefault="009D43F0" w:rsidP="009D43F0">
      <w:pPr>
        <w:rPr>
          <w:rFonts w:eastAsia="Times New Roman" w:cs="Arial"/>
          <w:sz w:val="22"/>
          <w:lang w:eastAsia="sl-SI"/>
        </w:rPr>
      </w:pP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Morebitne spore iz te pogodbe, ki jih stranki ne bi mogli rešiti sporazumno, rešuje stvarno pristojno sodišče po sedežu naročnika.</w:t>
      </w:r>
    </w:p>
    <w:p w:rsidR="009D43F0" w:rsidRPr="008818F2" w:rsidRDefault="009D43F0" w:rsidP="009D43F0">
      <w:pPr>
        <w:rPr>
          <w:rFonts w:eastAsia="Times New Roman" w:cs="Arial"/>
          <w:sz w:val="22"/>
          <w:lang w:eastAsia="sl-SI"/>
        </w:rPr>
      </w:pP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Nadzor nad izvajanjem te pogodbe s strani naročnika opravlja _______________________, predstavnik izvajalca je ____________________.</w:t>
      </w:r>
    </w:p>
    <w:p w:rsidR="009D43F0" w:rsidRPr="008818F2" w:rsidRDefault="009D43F0" w:rsidP="009D43F0">
      <w:pPr>
        <w:numPr>
          <w:ilvl w:val="0"/>
          <w:numId w:val="34"/>
        </w:numPr>
        <w:tabs>
          <w:tab w:val="num" w:pos="360"/>
        </w:tabs>
        <w:spacing w:line="240" w:lineRule="auto"/>
        <w:ind w:left="360"/>
        <w:jc w:val="center"/>
        <w:rPr>
          <w:rFonts w:eastAsia="Times New Roman" w:cs="Arial"/>
          <w:sz w:val="22"/>
          <w:lang w:eastAsia="sl-SI"/>
        </w:rPr>
      </w:pPr>
      <w:r w:rsidRPr="008818F2">
        <w:rPr>
          <w:rFonts w:eastAsia="Times New Roman" w:cs="Arial"/>
          <w:sz w:val="22"/>
          <w:lang w:eastAsia="sl-SI"/>
        </w:rPr>
        <w:t>člen</w:t>
      </w:r>
    </w:p>
    <w:p w:rsidR="009D43F0" w:rsidRPr="008818F2" w:rsidRDefault="009D43F0" w:rsidP="009D43F0">
      <w:pPr>
        <w:rPr>
          <w:rFonts w:eastAsia="Times New Roman" w:cs="Arial"/>
          <w:sz w:val="22"/>
          <w:lang w:eastAsia="sl-SI"/>
        </w:rPr>
      </w:pPr>
    </w:p>
    <w:p w:rsidR="009D43F0" w:rsidRPr="008818F2" w:rsidRDefault="009D43F0" w:rsidP="009D43F0">
      <w:pPr>
        <w:rPr>
          <w:rFonts w:eastAsia="Times New Roman" w:cs="Arial"/>
          <w:sz w:val="22"/>
          <w:lang w:eastAsia="sl-SI"/>
        </w:rPr>
      </w:pPr>
      <w:r w:rsidRPr="008818F2">
        <w:rPr>
          <w:rFonts w:eastAsia="Times New Roman" w:cs="Arial"/>
          <w:sz w:val="22"/>
          <w:lang w:eastAsia="sl-SI"/>
        </w:rPr>
        <w:t>Pogodba je sestavljen in podpisan v štirih enakih izvodih, od katerih prejme vsaka stranka po dva izvoda.</w:t>
      </w:r>
    </w:p>
    <w:p w:rsidR="009D43F0" w:rsidRPr="008818F2" w:rsidRDefault="009D43F0" w:rsidP="009D43F0">
      <w:pPr>
        <w:rPr>
          <w:rFonts w:eastAsia="Times New Roman" w:cs="Arial"/>
          <w:sz w:val="22"/>
          <w:lang w:eastAsia="sl-SI"/>
        </w:rPr>
      </w:pPr>
    </w:p>
    <w:tbl>
      <w:tblPr>
        <w:tblW w:w="9498" w:type="dxa"/>
        <w:tblInd w:w="108" w:type="dxa"/>
        <w:tblLayout w:type="fixed"/>
        <w:tblLook w:val="0000" w:firstRow="0" w:lastRow="0" w:firstColumn="0" w:lastColumn="0" w:noHBand="0" w:noVBand="0"/>
      </w:tblPr>
      <w:tblGrid>
        <w:gridCol w:w="4749"/>
        <w:gridCol w:w="4749"/>
      </w:tblGrid>
      <w:tr w:rsidR="009D43F0" w:rsidRPr="008818F2" w:rsidTr="00655D8E">
        <w:trPr>
          <w:trHeight w:val="480"/>
        </w:trPr>
        <w:tc>
          <w:tcPr>
            <w:tcW w:w="4749" w:type="dxa"/>
          </w:tcPr>
          <w:p w:rsidR="009D43F0" w:rsidRPr="008818F2" w:rsidRDefault="009D43F0" w:rsidP="00C861C2">
            <w:pPr>
              <w:rPr>
                <w:rFonts w:cs="Arial"/>
                <w:color w:val="000000"/>
              </w:rPr>
            </w:pPr>
          </w:p>
        </w:tc>
        <w:tc>
          <w:tcPr>
            <w:tcW w:w="4749" w:type="dxa"/>
          </w:tcPr>
          <w:p w:rsidR="009D43F0" w:rsidRPr="008818F2" w:rsidRDefault="009D43F0" w:rsidP="00C861C2">
            <w:pPr>
              <w:rPr>
                <w:rFonts w:cs="Arial"/>
              </w:rPr>
            </w:pPr>
          </w:p>
        </w:tc>
      </w:tr>
      <w:tr w:rsidR="009D43F0" w:rsidRPr="008818F2" w:rsidTr="00655D8E">
        <w:trPr>
          <w:trHeight w:val="480"/>
        </w:trPr>
        <w:tc>
          <w:tcPr>
            <w:tcW w:w="4749" w:type="dxa"/>
          </w:tcPr>
          <w:p w:rsidR="009D43F0" w:rsidRPr="00E27B12" w:rsidRDefault="009D43F0" w:rsidP="00C861C2">
            <w:pPr>
              <w:rPr>
                <w:rFonts w:cs="Arial"/>
                <w:sz w:val="22"/>
              </w:rPr>
            </w:pPr>
            <w:r w:rsidRPr="00E27B12">
              <w:rPr>
                <w:rFonts w:cs="Arial"/>
                <w:sz w:val="22"/>
              </w:rPr>
              <w:t>Podpisano dne ………………..</w:t>
            </w:r>
          </w:p>
          <w:p w:rsidR="009D43F0" w:rsidRPr="00E27B12" w:rsidRDefault="009D43F0" w:rsidP="009D43F0">
            <w:pPr>
              <w:rPr>
                <w:rFonts w:cs="Arial"/>
                <w:color w:val="000000"/>
                <w:sz w:val="22"/>
              </w:rPr>
            </w:pPr>
            <w:r w:rsidRPr="00E27B12">
              <w:rPr>
                <w:rFonts w:cs="Arial"/>
                <w:sz w:val="22"/>
              </w:rPr>
              <w:t xml:space="preserve">Številka: </w:t>
            </w:r>
          </w:p>
        </w:tc>
        <w:tc>
          <w:tcPr>
            <w:tcW w:w="4749" w:type="dxa"/>
          </w:tcPr>
          <w:p w:rsidR="009D43F0" w:rsidRPr="00E27B12" w:rsidRDefault="009D43F0" w:rsidP="00C861C2">
            <w:pPr>
              <w:rPr>
                <w:rFonts w:cs="Arial"/>
                <w:sz w:val="22"/>
              </w:rPr>
            </w:pPr>
            <w:r w:rsidRPr="00E27B12">
              <w:rPr>
                <w:rFonts w:cs="Arial"/>
                <w:sz w:val="22"/>
              </w:rPr>
              <w:t>Podpisano dne ……….</w:t>
            </w:r>
          </w:p>
          <w:p w:rsidR="009D43F0" w:rsidRPr="00E27B12" w:rsidRDefault="009D43F0" w:rsidP="00C861C2">
            <w:pPr>
              <w:rPr>
                <w:rFonts w:cs="Arial"/>
                <w:b/>
                <w:sz w:val="22"/>
              </w:rPr>
            </w:pPr>
            <w:r w:rsidRPr="00E27B12">
              <w:rPr>
                <w:rFonts w:cs="Arial"/>
                <w:sz w:val="22"/>
              </w:rPr>
              <w:t>Številka:</w:t>
            </w:r>
            <w:r w:rsidRPr="00E27B12">
              <w:rPr>
                <w:rFonts w:cs="Arial"/>
                <w:b/>
                <w:sz w:val="22"/>
              </w:rPr>
              <w:t xml:space="preserve"> </w:t>
            </w:r>
          </w:p>
          <w:p w:rsidR="009D43F0" w:rsidRPr="00E27B12" w:rsidRDefault="009D43F0" w:rsidP="00C861C2">
            <w:pPr>
              <w:rPr>
                <w:rFonts w:cs="Arial"/>
                <w:b/>
                <w:sz w:val="22"/>
              </w:rPr>
            </w:pPr>
          </w:p>
          <w:p w:rsidR="009D43F0" w:rsidRPr="00E27B12" w:rsidRDefault="009D43F0" w:rsidP="00C861C2">
            <w:pPr>
              <w:rPr>
                <w:rFonts w:cs="Arial"/>
                <w:sz w:val="22"/>
              </w:rPr>
            </w:pPr>
          </w:p>
          <w:p w:rsidR="009D43F0" w:rsidRPr="00E27B12" w:rsidRDefault="009D43F0" w:rsidP="00C861C2">
            <w:pPr>
              <w:rPr>
                <w:rFonts w:cs="Arial"/>
                <w:sz w:val="22"/>
              </w:rPr>
            </w:pPr>
          </w:p>
        </w:tc>
      </w:tr>
      <w:tr w:rsidR="009D43F0" w:rsidRPr="008818F2" w:rsidTr="00655D8E">
        <w:tc>
          <w:tcPr>
            <w:tcW w:w="4749" w:type="dxa"/>
          </w:tcPr>
          <w:p w:rsidR="009D43F0" w:rsidRPr="00E27B12" w:rsidRDefault="009D43F0" w:rsidP="00C861C2">
            <w:pPr>
              <w:rPr>
                <w:rFonts w:cs="Arial"/>
                <w:b/>
                <w:sz w:val="22"/>
              </w:rPr>
            </w:pPr>
            <w:r w:rsidRPr="00E27B12">
              <w:rPr>
                <w:rFonts w:cs="Arial"/>
                <w:b/>
                <w:sz w:val="22"/>
              </w:rPr>
              <w:t>NAROČNIK:</w:t>
            </w:r>
          </w:p>
        </w:tc>
        <w:tc>
          <w:tcPr>
            <w:tcW w:w="4749" w:type="dxa"/>
          </w:tcPr>
          <w:p w:rsidR="009D43F0" w:rsidRPr="00E27B12" w:rsidRDefault="009D43F0" w:rsidP="00C861C2">
            <w:pPr>
              <w:jc w:val="center"/>
              <w:rPr>
                <w:rFonts w:cs="Arial"/>
                <w:b/>
                <w:sz w:val="22"/>
              </w:rPr>
            </w:pPr>
            <w:r w:rsidRPr="00E27B12">
              <w:rPr>
                <w:rFonts w:cs="Arial"/>
                <w:b/>
                <w:sz w:val="22"/>
              </w:rPr>
              <w:t>IZVAJALEC:</w:t>
            </w:r>
          </w:p>
        </w:tc>
      </w:tr>
      <w:tr w:rsidR="009D43F0" w:rsidRPr="008818F2" w:rsidTr="00655D8E">
        <w:tc>
          <w:tcPr>
            <w:tcW w:w="4749" w:type="dxa"/>
          </w:tcPr>
          <w:p w:rsidR="009D43F0" w:rsidRPr="00E27B12" w:rsidRDefault="009D43F0" w:rsidP="00C861C2">
            <w:pPr>
              <w:rPr>
                <w:rFonts w:cs="Arial"/>
                <w:b/>
                <w:sz w:val="22"/>
              </w:rPr>
            </w:pPr>
            <w:r w:rsidRPr="00E27B12">
              <w:rPr>
                <w:rFonts w:cs="Arial"/>
                <w:b/>
                <w:sz w:val="22"/>
              </w:rPr>
              <w:t>MESTNA OBČINA KRŠKO</w:t>
            </w:r>
          </w:p>
        </w:tc>
        <w:tc>
          <w:tcPr>
            <w:tcW w:w="4749" w:type="dxa"/>
          </w:tcPr>
          <w:p w:rsidR="009D43F0" w:rsidRPr="00E27B12" w:rsidRDefault="009D43F0" w:rsidP="00C861C2">
            <w:pPr>
              <w:jc w:val="center"/>
              <w:rPr>
                <w:rFonts w:cs="Arial"/>
                <w:b/>
                <w:sz w:val="22"/>
              </w:rPr>
            </w:pPr>
          </w:p>
        </w:tc>
      </w:tr>
      <w:tr w:rsidR="009D43F0" w:rsidRPr="008818F2" w:rsidTr="00655D8E">
        <w:tc>
          <w:tcPr>
            <w:tcW w:w="4749" w:type="dxa"/>
          </w:tcPr>
          <w:p w:rsidR="009D43F0" w:rsidRPr="00E27B12" w:rsidRDefault="009D43F0" w:rsidP="00C861C2">
            <w:pPr>
              <w:rPr>
                <w:rFonts w:cs="Arial"/>
                <w:sz w:val="22"/>
              </w:rPr>
            </w:pPr>
            <w:r w:rsidRPr="00E27B12">
              <w:rPr>
                <w:rFonts w:cs="Arial"/>
                <w:sz w:val="22"/>
              </w:rPr>
              <w:t xml:space="preserve">               Janez Kerin</w:t>
            </w:r>
          </w:p>
        </w:tc>
        <w:tc>
          <w:tcPr>
            <w:tcW w:w="4749" w:type="dxa"/>
          </w:tcPr>
          <w:p w:rsidR="009D43F0" w:rsidRPr="00E27B12" w:rsidRDefault="009D43F0" w:rsidP="00C861C2">
            <w:pPr>
              <w:jc w:val="center"/>
              <w:rPr>
                <w:rFonts w:cs="Arial"/>
                <w:sz w:val="22"/>
              </w:rPr>
            </w:pPr>
          </w:p>
        </w:tc>
      </w:tr>
      <w:tr w:rsidR="009D43F0" w:rsidRPr="008818F2" w:rsidTr="00E27B12">
        <w:trPr>
          <w:trHeight w:val="80"/>
        </w:trPr>
        <w:tc>
          <w:tcPr>
            <w:tcW w:w="4749" w:type="dxa"/>
          </w:tcPr>
          <w:p w:rsidR="009D43F0" w:rsidRPr="00E27B12" w:rsidRDefault="009D43F0" w:rsidP="00C861C2">
            <w:pPr>
              <w:rPr>
                <w:rFonts w:cs="Arial"/>
                <w:sz w:val="22"/>
              </w:rPr>
            </w:pPr>
            <w:r w:rsidRPr="00E27B12">
              <w:rPr>
                <w:rFonts w:cs="Arial"/>
                <w:sz w:val="22"/>
              </w:rPr>
              <w:t xml:space="preserve">                    župan</w:t>
            </w:r>
          </w:p>
        </w:tc>
        <w:tc>
          <w:tcPr>
            <w:tcW w:w="4749" w:type="dxa"/>
          </w:tcPr>
          <w:p w:rsidR="009D43F0" w:rsidRPr="00E27B12" w:rsidRDefault="009D43F0" w:rsidP="00C861C2">
            <w:pPr>
              <w:rPr>
                <w:rFonts w:cs="Arial"/>
                <w:sz w:val="22"/>
              </w:rPr>
            </w:pPr>
            <w:r w:rsidRPr="00E27B12">
              <w:rPr>
                <w:rFonts w:cs="Arial"/>
                <w:sz w:val="22"/>
              </w:rPr>
              <w:t xml:space="preserve">                              </w:t>
            </w:r>
          </w:p>
        </w:tc>
      </w:tr>
      <w:tr w:rsidR="009D43F0" w:rsidRPr="008818F2" w:rsidTr="00655D8E">
        <w:tc>
          <w:tcPr>
            <w:tcW w:w="4749" w:type="dxa"/>
          </w:tcPr>
          <w:p w:rsidR="009D43F0" w:rsidRPr="008818F2" w:rsidRDefault="009D43F0" w:rsidP="00C861C2">
            <w:pPr>
              <w:rPr>
                <w:rFonts w:cs="Arial"/>
                <w:b/>
              </w:rPr>
            </w:pPr>
          </w:p>
        </w:tc>
        <w:tc>
          <w:tcPr>
            <w:tcW w:w="4749" w:type="dxa"/>
          </w:tcPr>
          <w:p w:rsidR="009D43F0" w:rsidRPr="008818F2" w:rsidRDefault="009D43F0" w:rsidP="00C861C2">
            <w:pPr>
              <w:jc w:val="center"/>
              <w:rPr>
                <w:rFonts w:cs="Arial"/>
                <w:b/>
              </w:rPr>
            </w:pPr>
          </w:p>
        </w:tc>
      </w:tr>
      <w:tr w:rsidR="009D43F0" w:rsidRPr="008818F2" w:rsidTr="00655D8E">
        <w:tc>
          <w:tcPr>
            <w:tcW w:w="4749" w:type="dxa"/>
          </w:tcPr>
          <w:p w:rsidR="009D43F0" w:rsidRPr="008818F2" w:rsidRDefault="009D43F0" w:rsidP="00C861C2">
            <w:pPr>
              <w:rPr>
                <w:rFonts w:cs="Arial"/>
                <w:b/>
              </w:rPr>
            </w:pPr>
          </w:p>
        </w:tc>
        <w:tc>
          <w:tcPr>
            <w:tcW w:w="4749" w:type="dxa"/>
          </w:tcPr>
          <w:p w:rsidR="009D43F0" w:rsidRPr="008818F2" w:rsidRDefault="009D43F0" w:rsidP="00C861C2">
            <w:pPr>
              <w:jc w:val="center"/>
              <w:rPr>
                <w:rFonts w:cs="Arial"/>
                <w:b/>
              </w:rPr>
            </w:pPr>
          </w:p>
        </w:tc>
      </w:tr>
      <w:tr w:rsidR="009D43F0" w:rsidRPr="008818F2" w:rsidTr="00655D8E">
        <w:tc>
          <w:tcPr>
            <w:tcW w:w="4749" w:type="dxa"/>
          </w:tcPr>
          <w:p w:rsidR="009D43F0" w:rsidRPr="008818F2" w:rsidRDefault="009D43F0" w:rsidP="00C861C2">
            <w:pPr>
              <w:rPr>
                <w:rFonts w:cs="Arial"/>
              </w:rPr>
            </w:pPr>
          </w:p>
        </w:tc>
        <w:tc>
          <w:tcPr>
            <w:tcW w:w="4749" w:type="dxa"/>
          </w:tcPr>
          <w:p w:rsidR="009D43F0" w:rsidRPr="008818F2" w:rsidRDefault="009D43F0" w:rsidP="00C861C2">
            <w:pPr>
              <w:jc w:val="center"/>
              <w:rPr>
                <w:rFonts w:cs="Arial"/>
              </w:rPr>
            </w:pPr>
          </w:p>
        </w:tc>
      </w:tr>
    </w:tbl>
    <w:p w:rsidR="009D43F0" w:rsidRPr="008818F2" w:rsidRDefault="009D43F0" w:rsidP="009D43F0">
      <w:pPr>
        <w:rPr>
          <w:rFonts w:cs="Arial"/>
          <w:sz w:val="22"/>
        </w:rPr>
      </w:pPr>
    </w:p>
    <w:p w:rsidR="009D43F0" w:rsidRPr="008818F2" w:rsidRDefault="009D43F0">
      <w:pPr>
        <w:rPr>
          <w:rFonts w:cs="Arial"/>
          <w:sz w:val="22"/>
        </w:rPr>
      </w:pPr>
    </w:p>
    <w:sectPr w:rsidR="009D43F0" w:rsidRPr="008818F2" w:rsidSect="00C861C2">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052" w:rsidRDefault="00272052" w:rsidP="00583250">
      <w:pPr>
        <w:spacing w:line="240" w:lineRule="auto"/>
      </w:pPr>
      <w:r>
        <w:separator/>
      </w:r>
    </w:p>
  </w:endnote>
  <w:endnote w:type="continuationSeparator" w:id="0">
    <w:p w:rsidR="00272052" w:rsidRDefault="00272052" w:rsidP="005832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Futura PT Book">
    <w:altName w:val="Arial"/>
    <w:panose1 w:val="00000000000000000000"/>
    <w:charset w:val="00"/>
    <w:family w:val="swiss"/>
    <w:notTrueType/>
    <w:pitch w:val="variable"/>
    <w:sig w:usb0="A00002FF" w:usb1="5000204B" w:usb2="00000000" w:usb3="00000000" w:csb0="00000097" w:csb1="00000000"/>
  </w:font>
  <w:font w:name="MS ??">
    <w:altName w:val="MS Gothic"/>
    <w:panose1 w:val="00000000000000000000"/>
    <w:charset w:val="80"/>
    <w:family w:val="auto"/>
    <w:notTrueType/>
    <w:pitch w:val="variable"/>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6037918"/>
      <w:docPartObj>
        <w:docPartGallery w:val="Page Numbers (Bottom of Page)"/>
        <w:docPartUnique/>
      </w:docPartObj>
    </w:sdtPr>
    <w:sdtContent>
      <w:p w:rsidR="00272052" w:rsidRDefault="00272052">
        <w:pPr>
          <w:pStyle w:val="Noga"/>
          <w:jc w:val="right"/>
        </w:pPr>
        <w:r>
          <w:fldChar w:fldCharType="begin"/>
        </w:r>
        <w:r>
          <w:instrText>PAGE   \* MERGEFORMAT</w:instrText>
        </w:r>
        <w:r>
          <w:fldChar w:fldCharType="separate"/>
        </w:r>
        <w:r w:rsidR="00D71AF6">
          <w:rPr>
            <w:noProof/>
          </w:rPr>
          <w:t>28</w:t>
        </w:r>
        <w:r>
          <w:fldChar w:fldCharType="end"/>
        </w:r>
      </w:p>
    </w:sdtContent>
  </w:sdt>
  <w:p w:rsidR="00272052" w:rsidRDefault="00272052">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052" w:rsidRPr="00DF2300" w:rsidRDefault="00272052" w:rsidP="00DF2300">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052" w:rsidRPr="00831D98" w:rsidRDefault="00272052" w:rsidP="00C861C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052" w:rsidRDefault="00272052" w:rsidP="00583250">
      <w:pPr>
        <w:spacing w:line="240" w:lineRule="auto"/>
      </w:pPr>
      <w:r>
        <w:separator/>
      </w:r>
    </w:p>
  </w:footnote>
  <w:footnote w:type="continuationSeparator" w:id="0">
    <w:p w:rsidR="00272052" w:rsidRDefault="00272052" w:rsidP="00583250">
      <w:pPr>
        <w:spacing w:line="240" w:lineRule="auto"/>
      </w:pPr>
      <w:r>
        <w:continuationSeparator/>
      </w:r>
    </w:p>
  </w:footnote>
  <w:footnote w:id="1">
    <w:p w:rsidR="00272052" w:rsidRDefault="00272052" w:rsidP="0058325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052" w:rsidRDefault="00272052">
    <w:pPr>
      <w:pStyle w:val="Glava"/>
    </w:pPr>
    <w:r>
      <w:rPr>
        <w:noProof/>
        <w:lang w:eastAsia="sl-SI"/>
      </w:rPr>
      <w:drawing>
        <wp:inline distT="0" distB="0" distL="0" distR="0" wp14:anchorId="5BFD7402" wp14:editId="25585283">
          <wp:extent cx="2149475" cy="1318260"/>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9475" cy="13182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052" w:rsidRPr="009D43F0" w:rsidRDefault="00272052" w:rsidP="009D43F0">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052" w:rsidRDefault="00272052" w:rsidP="00516A4E">
    <w:pPr>
      <w:pStyle w:val="Glava"/>
      <w:jc w:val="center"/>
    </w:pPr>
    <w:r>
      <w:rPr>
        <w:noProof/>
        <w:lang w:eastAsia="sl-SI"/>
      </w:rPr>
      <w:drawing>
        <wp:inline distT="0" distB="0" distL="0" distR="0" wp14:anchorId="49B2C4D7" wp14:editId="6A3646EB">
          <wp:extent cx="2149475" cy="1318260"/>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9475" cy="1318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1E21"/>
    <w:multiLevelType w:val="hybridMultilevel"/>
    <w:tmpl w:val="15747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FC5B01"/>
    <w:multiLevelType w:val="hybridMultilevel"/>
    <w:tmpl w:val="D4B24E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2A16FAB"/>
    <w:multiLevelType w:val="hybridMultilevel"/>
    <w:tmpl w:val="8FC4BAB2"/>
    <w:lvl w:ilvl="0" w:tplc="18F61E56">
      <w:start w:val="1"/>
      <w:numFmt w:val="bullet"/>
      <w:lvlText w:val=""/>
      <w:lvlJc w:val="left"/>
      <w:pPr>
        <w:tabs>
          <w:tab w:val="num" w:pos="360"/>
        </w:tabs>
        <w:ind w:left="360" w:hanging="360"/>
      </w:pPr>
      <w:rPr>
        <w:rFonts w:ascii="Symbol" w:hAnsi="Symbol"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8115B8"/>
    <w:multiLevelType w:val="hybridMultilevel"/>
    <w:tmpl w:val="B41AF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0D1FE7"/>
    <w:multiLevelType w:val="multilevel"/>
    <w:tmpl w:val="2114831E"/>
    <w:numStyleLink w:val="Headings"/>
  </w:abstractNum>
  <w:abstractNum w:abstractNumId="12" w15:restartNumberingAfterBreak="0">
    <w:nsid w:val="23F0709A"/>
    <w:multiLevelType w:val="hybridMultilevel"/>
    <w:tmpl w:val="040221A2"/>
    <w:lvl w:ilvl="0" w:tplc="A1DAC2B8">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C76957"/>
    <w:multiLevelType w:val="hybridMultilevel"/>
    <w:tmpl w:val="6C7AFCF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28B386C"/>
    <w:multiLevelType w:val="hybridMultilevel"/>
    <w:tmpl w:val="855201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9E1634"/>
    <w:multiLevelType w:val="hybridMultilevel"/>
    <w:tmpl w:val="66009B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AA20FA"/>
    <w:multiLevelType w:val="hybridMultilevel"/>
    <w:tmpl w:val="B64C26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C2B020A"/>
    <w:multiLevelType w:val="hybridMultilevel"/>
    <w:tmpl w:val="C534F758"/>
    <w:lvl w:ilvl="0" w:tplc="89842DC2">
      <w:start w:val="1"/>
      <w:numFmt w:val="decimal"/>
      <w:lvlText w:val="%1."/>
      <w:lvlJc w:val="left"/>
      <w:pPr>
        <w:ind w:left="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72477A">
      <w:start w:val="1"/>
      <w:numFmt w:val="lowerLetter"/>
      <w:lvlText w:val="%2"/>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7E8024">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4612A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703CF6">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B01124">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9CB0B2">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7055D4">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3E1788">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4D7679"/>
    <w:multiLevelType w:val="hybridMultilevel"/>
    <w:tmpl w:val="9A007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2250B3"/>
    <w:multiLevelType w:val="hybridMultilevel"/>
    <w:tmpl w:val="E77033DE"/>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4D3480"/>
    <w:multiLevelType w:val="hybridMultilevel"/>
    <w:tmpl w:val="09044D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AB27ED"/>
    <w:multiLevelType w:val="hybridMultilevel"/>
    <w:tmpl w:val="E7B46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DD7EDC"/>
    <w:multiLevelType w:val="hybridMultilevel"/>
    <w:tmpl w:val="1D70D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04C733B"/>
    <w:multiLevelType w:val="hybridMultilevel"/>
    <w:tmpl w:val="E0B63448"/>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1"/>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2" w:hanging="357"/>
        </w:pPr>
        <w:rPr>
          <w:rFonts w:hint="default"/>
          <w:b/>
          <w:bCs/>
          <w:sz w:val="22"/>
          <w:szCs w:val="22"/>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0"/>
  </w:num>
  <w:num w:numId="4">
    <w:abstractNumId w:val="23"/>
  </w:num>
  <w:num w:numId="5">
    <w:abstractNumId w:val="6"/>
  </w:num>
  <w:num w:numId="6">
    <w:abstractNumId w:val="1"/>
  </w:num>
  <w:num w:numId="7">
    <w:abstractNumId w:val="4"/>
  </w:num>
  <w:num w:numId="8">
    <w:abstractNumId w:val="21"/>
  </w:num>
  <w:num w:numId="9">
    <w:abstractNumId w:val="3"/>
  </w:num>
  <w:num w:numId="1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33"/>
  </w:num>
  <w:num w:numId="12">
    <w:abstractNumId w:val="9"/>
  </w:num>
  <w:num w:numId="13">
    <w:abstractNumId w:val="13"/>
  </w:num>
  <w:num w:numId="14">
    <w:abstractNumId w:val="5"/>
  </w:num>
  <w:num w:numId="15">
    <w:abstractNumId w:val="28"/>
  </w:num>
  <w:num w:numId="16">
    <w:abstractNumId w:val="24"/>
  </w:num>
  <w:num w:numId="17">
    <w:abstractNumId w:val="22"/>
  </w:num>
  <w:num w:numId="18">
    <w:abstractNumId w:val="20"/>
  </w:num>
  <w:num w:numId="19">
    <w:abstractNumId w:val="2"/>
  </w:num>
  <w:num w:numId="20">
    <w:abstractNumId w:val="10"/>
  </w:num>
  <w:num w:numId="21">
    <w:abstractNumId w:val="26"/>
  </w:num>
  <w:num w:numId="22">
    <w:abstractNumId w:val="37"/>
  </w:num>
  <w:num w:numId="23">
    <w:abstractNumId w:val="19"/>
  </w:num>
  <w:num w:numId="24">
    <w:abstractNumId w:val="36"/>
  </w:num>
  <w:num w:numId="25">
    <w:abstractNumId w:val="15"/>
  </w:num>
  <w:num w:numId="26">
    <w:abstractNumId w:val="35"/>
  </w:num>
  <w:num w:numId="27">
    <w:abstractNumId w:val="16"/>
  </w:num>
  <w:num w:numId="28">
    <w:abstractNumId w:val="17"/>
  </w:num>
  <w:num w:numId="29">
    <w:abstractNumId w:val="34"/>
  </w:num>
  <w:num w:numId="30">
    <w:abstractNumId w:val="27"/>
  </w:num>
  <w:num w:numId="31">
    <w:abstractNumId w:val="32"/>
  </w:num>
  <w:num w:numId="32">
    <w:abstractNumId w:val="25"/>
  </w:num>
  <w:num w:numId="33">
    <w:abstractNumId w:val="29"/>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0"/>
  </w:num>
  <w:num w:numId="38">
    <w:abstractNumId w:val="12"/>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250"/>
    <w:rsid w:val="00110656"/>
    <w:rsid w:val="00115AC0"/>
    <w:rsid w:val="00120A29"/>
    <w:rsid w:val="0025665B"/>
    <w:rsid w:val="00272052"/>
    <w:rsid w:val="002B26E7"/>
    <w:rsid w:val="002C5C2A"/>
    <w:rsid w:val="002E0DEB"/>
    <w:rsid w:val="0034183E"/>
    <w:rsid w:val="00392BE1"/>
    <w:rsid w:val="0049400B"/>
    <w:rsid w:val="004C75B2"/>
    <w:rsid w:val="00516A4E"/>
    <w:rsid w:val="00583250"/>
    <w:rsid w:val="00655D8E"/>
    <w:rsid w:val="0065665B"/>
    <w:rsid w:val="00662834"/>
    <w:rsid w:val="00734039"/>
    <w:rsid w:val="00801B1A"/>
    <w:rsid w:val="008818F2"/>
    <w:rsid w:val="008C49D5"/>
    <w:rsid w:val="008D02E8"/>
    <w:rsid w:val="009329A9"/>
    <w:rsid w:val="00973857"/>
    <w:rsid w:val="009D43F0"/>
    <w:rsid w:val="00A05C7C"/>
    <w:rsid w:val="00A56A9C"/>
    <w:rsid w:val="00AC58DF"/>
    <w:rsid w:val="00AF65D5"/>
    <w:rsid w:val="00C277A8"/>
    <w:rsid w:val="00C7033F"/>
    <w:rsid w:val="00C861C2"/>
    <w:rsid w:val="00CD51D5"/>
    <w:rsid w:val="00D71AF6"/>
    <w:rsid w:val="00D80250"/>
    <w:rsid w:val="00D919AB"/>
    <w:rsid w:val="00D94D47"/>
    <w:rsid w:val="00DD3A9F"/>
    <w:rsid w:val="00DE5704"/>
    <w:rsid w:val="00DF2300"/>
    <w:rsid w:val="00E27B12"/>
    <w:rsid w:val="00E31B5D"/>
    <w:rsid w:val="00E32B85"/>
    <w:rsid w:val="00E46519"/>
    <w:rsid w:val="00EE1077"/>
    <w:rsid w:val="00F14288"/>
    <w:rsid w:val="00F33EEC"/>
    <w:rsid w:val="00FD1D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8744"/>
  <w15:chartTrackingRefBased/>
  <w15:docId w15:val="{4528E6BD-F4F4-448A-96C0-330D5677A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83250"/>
    <w:pPr>
      <w:spacing w:after="0" w:line="260" w:lineRule="atLeast"/>
      <w:jc w:val="both"/>
    </w:pPr>
    <w:rPr>
      <w:rFonts w:ascii="Arial" w:eastAsia="Calibri" w:hAnsi="Arial" w:cs="Times New Roman"/>
      <w:sz w:val="20"/>
    </w:rPr>
  </w:style>
  <w:style w:type="paragraph" w:styleId="Naslov1">
    <w:name w:val="heading 1"/>
    <w:aliases w:val="NASLOV,H1,H11,H12,H13"/>
    <w:next w:val="Navaden"/>
    <w:link w:val="Naslov1Znak"/>
    <w:uiPriority w:val="9"/>
    <w:qFormat/>
    <w:rsid w:val="0058325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83250"/>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583250"/>
    <w:pPr>
      <w:numPr>
        <w:ilvl w:val="2"/>
      </w:numPr>
      <w:ind w:left="357"/>
      <w:outlineLvl w:val="2"/>
    </w:pPr>
    <w:rPr>
      <w:bCs/>
      <w:i/>
      <w:smallCaps w:val="0"/>
    </w:rPr>
  </w:style>
  <w:style w:type="paragraph" w:styleId="Naslov4">
    <w:name w:val="heading 4"/>
    <w:aliases w:val="H4,H41,H42"/>
    <w:basedOn w:val="Naslov3"/>
    <w:next w:val="Navaden"/>
    <w:link w:val="Naslov4Znak"/>
    <w:uiPriority w:val="9"/>
    <w:unhideWhenUsed/>
    <w:qFormat/>
    <w:rsid w:val="00583250"/>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583250"/>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58325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8325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83250"/>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58325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58325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83250"/>
    <w:rPr>
      <w:rFonts w:ascii="Arial" w:eastAsia="Times New Roman" w:hAnsi="Arial" w:cs="Times New Roman"/>
      <w:b/>
      <w:smallCaps/>
      <w:sz w:val="20"/>
      <w:szCs w:val="26"/>
    </w:rPr>
  </w:style>
  <w:style w:type="character" w:customStyle="1" w:styleId="Naslov3Znak">
    <w:name w:val="Naslov 3 Znak"/>
    <w:aliases w:val="H3 Znak,H31 Znak,H32 Znak,H33 Znak"/>
    <w:basedOn w:val="Privzetapisavaodstavka"/>
    <w:link w:val="Naslov3"/>
    <w:uiPriority w:val="9"/>
    <w:rsid w:val="00583250"/>
    <w:rPr>
      <w:rFonts w:ascii="Arial" w:eastAsia="Times New Roman" w:hAnsi="Arial" w:cs="Times New Roman"/>
      <w:b/>
      <w:bCs/>
      <w:i/>
      <w:sz w:val="20"/>
      <w:szCs w:val="26"/>
    </w:rPr>
  </w:style>
  <w:style w:type="character" w:customStyle="1" w:styleId="Naslov4Znak">
    <w:name w:val="Naslov 4 Znak"/>
    <w:aliases w:val="H4 Znak,H41 Znak,H42 Znak"/>
    <w:basedOn w:val="Privzetapisavaodstavka"/>
    <w:link w:val="Naslov4"/>
    <w:uiPriority w:val="9"/>
    <w:rsid w:val="00583250"/>
    <w:rPr>
      <w:rFonts w:ascii="Arial" w:eastAsia="Times New Roman" w:hAnsi="Arial" w:cs="Times New Roman"/>
      <w:b/>
      <w:i/>
      <w:iCs/>
      <w:sz w:val="20"/>
      <w:szCs w:val="26"/>
    </w:rPr>
  </w:style>
  <w:style w:type="character" w:customStyle="1" w:styleId="Naslov5Znak">
    <w:name w:val="Naslov 5 Znak"/>
    <w:aliases w:val="H5 Znak,H51 Znak,H52 Znak"/>
    <w:basedOn w:val="Privzetapisavaodstavka"/>
    <w:link w:val="Naslov5"/>
    <w:uiPriority w:val="9"/>
    <w:rsid w:val="00583250"/>
    <w:rPr>
      <w:rFonts w:ascii="Arial" w:eastAsia="Times New Roman" w:hAnsi="Arial" w:cs="Times New Roman"/>
      <w:b/>
      <w:i/>
      <w:iCs/>
      <w:sz w:val="20"/>
      <w:szCs w:val="26"/>
    </w:rPr>
  </w:style>
  <w:style w:type="character" w:customStyle="1" w:styleId="Naslov6Znak">
    <w:name w:val="Naslov 6 Znak"/>
    <w:aliases w:val="H6 Znak,H61 Znak,H62 Znak"/>
    <w:basedOn w:val="Privzetapisavaodstavka"/>
    <w:link w:val="Naslov6"/>
    <w:uiPriority w:val="9"/>
    <w:rsid w:val="0058325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8325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83250"/>
    <w:rPr>
      <w:rFonts w:ascii="Arial" w:eastAsia="Times New Roman" w:hAnsi="Arial" w:cs="Times New Roman"/>
      <w:b/>
      <w:i/>
      <w:iCs/>
      <w:color w:val="404040"/>
      <w:sz w:val="20"/>
      <w:szCs w:val="20"/>
    </w:rPr>
  </w:style>
  <w:style w:type="character" w:customStyle="1" w:styleId="Naslov9Znak">
    <w:name w:val="Naslov 9 Znak"/>
    <w:aliases w:val="H9 Znak"/>
    <w:basedOn w:val="Privzetapisavaodstavka"/>
    <w:link w:val="Naslov9"/>
    <w:uiPriority w:val="9"/>
    <w:rsid w:val="00583250"/>
    <w:rPr>
      <w:rFonts w:ascii="Arial" w:eastAsia="Times New Roman" w:hAnsi="Arial" w:cs="Times New Roman"/>
      <w:b/>
      <w:i/>
      <w:color w:val="404040"/>
      <w:sz w:val="20"/>
      <w:szCs w:val="20"/>
    </w:rPr>
  </w:style>
  <w:style w:type="numbering" w:customStyle="1" w:styleId="Headings">
    <w:name w:val="Headings"/>
    <w:uiPriority w:val="99"/>
    <w:rsid w:val="00583250"/>
    <w:pPr>
      <w:numPr>
        <w:numId w:val="1"/>
      </w:numPr>
    </w:pPr>
  </w:style>
  <w:style w:type="numbering" w:customStyle="1" w:styleId="Bulletsliststyle">
    <w:name w:val="Bulletslist style"/>
    <w:uiPriority w:val="99"/>
    <w:rsid w:val="00583250"/>
    <w:pPr>
      <w:numPr>
        <w:numId w:val="3"/>
      </w:numPr>
    </w:pPr>
  </w:style>
  <w:style w:type="paragraph" w:customStyle="1" w:styleId="Llistbullet">
    <w:name w:val="Llist bullet"/>
    <w:basedOn w:val="Navaden"/>
    <w:rsid w:val="00583250"/>
  </w:style>
  <w:style w:type="paragraph" w:styleId="Oznaenseznam">
    <w:name w:val="List Bullet"/>
    <w:basedOn w:val="Navaden"/>
    <w:uiPriority w:val="99"/>
    <w:unhideWhenUsed/>
    <w:qFormat/>
    <w:rsid w:val="00583250"/>
    <w:pPr>
      <w:numPr>
        <w:numId w:val="3"/>
      </w:numPr>
      <w:contextualSpacing/>
    </w:pPr>
  </w:style>
  <w:style w:type="paragraph" w:styleId="Oznaenseznam2">
    <w:name w:val="List Bullet 2"/>
    <w:basedOn w:val="Navaden"/>
    <w:uiPriority w:val="99"/>
    <w:unhideWhenUsed/>
    <w:rsid w:val="00583250"/>
    <w:pPr>
      <w:numPr>
        <w:ilvl w:val="1"/>
        <w:numId w:val="3"/>
      </w:numPr>
      <w:contextualSpacing/>
    </w:pPr>
  </w:style>
  <w:style w:type="paragraph" w:styleId="Oznaenseznam3">
    <w:name w:val="List Bullet 3"/>
    <w:basedOn w:val="Navaden"/>
    <w:uiPriority w:val="99"/>
    <w:unhideWhenUsed/>
    <w:rsid w:val="00583250"/>
    <w:pPr>
      <w:numPr>
        <w:ilvl w:val="2"/>
        <w:numId w:val="3"/>
      </w:numPr>
      <w:contextualSpacing/>
    </w:pPr>
  </w:style>
  <w:style w:type="paragraph" w:styleId="Otevilenseznam4">
    <w:name w:val="List Number 4"/>
    <w:basedOn w:val="Navaden"/>
    <w:uiPriority w:val="99"/>
    <w:unhideWhenUsed/>
    <w:rsid w:val="00583250"/>
    <w:pPr>
      <w:contextualSpacing/>
    </w:pPr>
  </w:style>
  <w:style w:type="paragraph" w:styleId="Otevilenseznam5">
    <w:name w:val="List Number 5"/>
    <w:basedOn w:val="Navaden"/>
    <w:uiPriority w:val="99"/>
    <w:unhideWhenUsed/>
    <w:rsid w:val="00583250"/>
    <w:pPr>
      <w:contextualSpacing/>
    </w:pPr>
  </w:style>
  <w:style w:type="paragraph" w:styleId="Oznaenseznam4">
    <w:name w:val="List Bullet 4"/>
    <w:basedOn w:val="Navaden"/>
    <w:uiPriority w:val="99"/>
    <w:unhideWhenUsed/>
    <w:rsid w:val="00583250"/>
    <w:pPr>
      <w:numPr>
        <w:ilvl w:val="3"/>
        <w:numId w:val="3"/>
      </w:numPr>
      <w:contextualSpacing/>
    </w:pPr>
  </w:style>
  <w:style w:type="paragraph" w:styleId="Oznaenseznam5">
    <w:name w:val="List Bullet 5"/>
    <w:basedOn w:val="Navaden"/>
    <w:uiPriority w:val="99"/>
    <w:unhideWhenUsed/>
    <w:rsid w:val="00583250"/>
    <w:pPr>
      <w:numPr>
        <w:ilvl w:val="4"/>
        <w:numId w:val="3"/>
      </w:numPr>
      <w:contextualSpacing/>
    </w:pPr>
  </w:style>
  <w:style w:type="paragraph" w:styleId="Glava">
    <w:name w:val="header"/>
    <w:basedOn w:val="Navaden"/>
    <w:link w:val="GlavaZnak"/>
    <w:unhideWhenUsed/>
    <w:rsid w:val="00583250"/>
    <w:pPr>
      <w:tabs>
        <w:tab w:val="center" w:pos="4536"/>
        <w:tab w:val="right" w:pos="9072"/>
      </w:tabs>
      <w:spacing w:line="240" w:lineRule="auto"/>
    </w:pPr>
  </w:style>
  <w:style w:type="character" w:customStyle="1" w:styleId="GlavaZnak">
    <w:name w:val="Glava Znak"/>
    <w:basedOn w:val="Privzetapisavaodstavka"/>
    <w:link w:val="Glava"/>
    <w:rsid w:val="00583250"/>
    <w:rPr>
      <w:rFonts w:ascii="Arial" w:eastAsia="Calibri" w:hAnsi="Arial" w:cs="Times New Roman"/>
      <w:sz w:val="20"/>
    </w:rPr>
  </w:style>
  <w:style w:type="paragraph" w:styleId="Noga">
    <w:name w:val="footer"/>
    <w:basedOn w:val="Navaden"/>
    <w:link w:val="NogaZnak"/>
    <w:uiPriority w:val="99"/>
    <w:unhideWhenUsed/>
    <w:rsid w:val="00583250"/>
    <w:pPr>
      <w:tabs>
        <w:tab w:val="center" w:pos="4536"/>
        <w:tab w:val="right" w:pos="9072"/>
      </w:tabs>
      <w:spacing w:line="240" w:lineRule="auto"/>
    </w:pPr>
  </w:style>
  <w:style w:type="character" w:customStyle="1" w:styleId="NogaZnak">
    <w:name w:val="Noga Znak"/>
    <w:basedOn w:val="Privzetapisavaodstavka"/>
    <w:link w:val="Noga"/>
    <w:uiPriority w:val="99"/>
    <w:rsid w:val="00583250"/>
    <w:rPr>
      <w:rFonts w:ascii="Arial" w:eastAsia="Calibri" w:hAnsi="Arial" w:cs="Times New Roman"/>
      <w:sz w:val="20"/>
    </w:rPr>
  </w:style>
  <w:style w:type="paragraph" w:customStyle="1" w:styleId="HeaderEven">
    <w:name w:val="Header Even"/>
    <w:qFormat/>
    <w:rsid w:val="0058325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58325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8325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3250"/>
    <w:rPr>
      <w:rFonts w:ascii="Tahoma" w:eastAsia="Calibri" w:hAnsi="Tahoma" w:cs="Tahoma"/>
      <w:sz w:val="16"/>
      <w:szCs w:val="16"/>
    </w:rPr>
  </w:style>
  <w:style w:type="paragraph" w:customStyle="1" w:styleId="HeaderOdd">
    <w:name w:val="Header Odd"/>
    <w:basedOn w:val="Brezrazmikov"/>
    <w:qFormat/>
    <w:rsid w:val="0058325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583250"/>
    <w:rPr>
      <w:color w:val="808080"/>
    </w:rPr>
  </w:style>
  <w:style w:type="paragraph" w:styleId="Naslov">
    <w:name w:val="Title"/>
    <w:basedOn w:val="Navaden"/>
    <w:next w:val="Navaden"/>
    <w:link w:val="NaslovZnak"/>
    <w:uiPriority w:val="10"/>
    <w:qFormat/>
    <w:rsid w:val="0058325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83250"/>
    <w:rPr>
      <w:rFonts w:ascii="Arial" w:eastAsia="Times New Roman" w:hAnsi="Arial" w:cs="Times New Roman"/>
      <w:b/>
      <w:caps/>
      <w:spacing w:val="5"/>
      <w:kern w:val="28"/>
      <w:szCs w:val="52"/>
    </w:rPr>
  </w:style>
  <w:style w:type="table" w:styleId="Tabelamrea">
    <w:name w:val="Table Grid"/>
    <w:basedOn w:val="Navadnatabela"/>
    <w:uiPriority w:val="59"/>
    <w:rsid w:val="0058325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8325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83250"/>
    <w:rPr>
      <w:rFonts w:ascii="Arial" w:eastAsia="Calibri" w:hAnsi="Arial" w:cs="Times New Roman"/>
      <w:i/>
      <w:sz w:val="18"/>
      <w:szCs w:val="20"/>
    </w:rPr>
  </w:style>
  <w:style w:type="character" w:styleId="Sprotnaopomba-sklic">
    <w:name w:val="footnote reference"/>
    <w:uiPriority w:val="99"/>
    <w:unhideWhenUsed/>
    <w:rsid w:val="00583250"/>
    <w:rPr>
      <w:rFonts w:ascii="Arial" w:hAnsi="Arial"/>
      <w:i/>
      <w:sz w:val="18"/>
      <w:vertAlign w:val="superscript"/>
    </w:rPr>
  </w:style>
  <w:style w:type="character" w:styleId="Hiperpovezava">
    <w:name w:val="Hyperlink"/>
    <w:uiPriority w:val="99"/>
    <w:unhideWhenUsed/>
    <w:rsid w:val="00583250"/>
    <w:rPr>
      <w:color w:val="0000FF"/>
      <w:u w:val="single"/>
    </w:rPr>
  </w:style>
  <w:style w:type="character" w:styleId="Pripombasklic">
    <w:name w:val="annotation reference"/>
    <w:uiPriority w:val="99"/>
    <w:unhideWhenUsed/>
    <w:rsid w:val="00583250"/>
    <w:rPr>
      <w:sz w:val="16"/>
      <w:szCs w:val="16"/>
    </w:rPr>
  </w:style>
  <w:style w:type="paragraph" w:styleId="Pripombabesedilo">
    <w:name w:val="annotation text"/>
    <w:basedOn w:val="Navaden"/>
    <w:link w:val="PripombabesediloZnak"/>
    <w:uiPriority w:val="99"/>
    <w:unhideWhenUsed/>
    <w:rsid w:val="00583250"/>
    <w:pPr>
      <w:spacing w:line="240" w:lineRule="auto"/>
    </w:pPr>
    <w:rPr>
      <w:szCs w:val="20"/>
    </w:rPr>
  </w:style>
  <w:style w:type="character" w:customStyle="1" w:styleId="PripombabesediloZnak">
    <w:name w:val="Pripomba – besedilo Znak"/>
    <w:basedOn w:val="Privzetapisavaodstavka"/>
    <w:link w:val="Pripombabesedilo"/>
    <w:uiPriority w:val="99"/>
    <w:rsid w:val="0058325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583250"/>
    <w:rPr>
      <w:b/>
      <w:bCs/>
    </w:rPr>
  </w:style>
  <w:style w:type="character" w:customStyle="1" w:styleId="ZadevapripombeZnak">
    <w:name w:val="Zadeva pripombe Znak"/>
    <w:basedOn w:val="PripombabesediloZnak"/>
    <w:link w:val="Zadevapripombe"/>
    <w:uiPriority w:val="99"/>
    <w:semiHidden/>
    <w:rsid w:val="00583250"/>
    <w:rPr>
      <w:rFonts w:ascii="Arial" w:eastAsia="Calibri" w:hAnsi="Arial" w:cs="Times New Roman"/>
      <w:b/>
      <w:bCs/>
      <w:sz w:val="20"/>
      <w:szCs w:val="20"/>
    </w:rPr>
  </w:style>
  <w:style w:type="paragraph" w:styleId="Odstavekseznama">
    <w:name w:val="List Paragraph"/>
    <w:aliases w:val="za tekst,Odstavek seznama_IP,Literatura - znanstveno"/>
    <w:basedOn w:val="Navaden"/>
    <w:link w:val="OdstavekseznamaZnak"/>
    <w:uiPriority w:val="34"/>
    <w:qFormat/>
    <w:rsid w:val="00583250"/>
    <w:pPr>
      <w:ind w:left="720"/>
      <w:contextualSpacing/>
    </w:pPr>
  </w:style>
  <w:style w:type="paragraph" w:styleId="NaslovTOC">
    <w:name w:val="TOC Heading"/>
    <w:basedOn w:val="Naslov1"/>
    <w:next w:val="Navaden"/>
    <w:uiPriority w:val="39"/>
    <w:unhideWhenUsed/>
    <w:qFormat/>
    <w:rsid w:val="0058325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8325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8325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8325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8325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8325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8325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8325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8325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8325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83250"/>
    <w:pPr>
      <w:numPr>
        <w:numId w:val="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83250"/>
    <w:pPr>
      <w:numPr>
        <w:ilvl w:val="1"/>
      </w:numPr>
      <w:spacing w:before="0"/>
    </w:pPr>
    <w:rPr>
      <w:b w:val="0"/>
      <w:smallCaps w:val="0"/>
    </w:rPr>
  </w:style>
  <w:style w:type="paragraph" w:customStyle="1" w:styleId="Natevanjestevilkami3">
    <w:name w:val="Naštevanje s številkami 3"/>
    <w:basedOn w:val="Natevanjestevilkami2"/>
    <w:qFormat/>
    <w:rsid w:val="00583250"/>
    <w:pPr>
      <w:numPr>
        <w:ilvl w:val="2"/>
      </w:numPr>
      <w:ind w:left="2211"/>
    </w:pPr>
  </w:style>
  <w:style w:type="paragraph" w:customStyle="1" w:styleId="Natevanjestevilkami4">
    <w:name w:val="Naštevanje s številkami 4"/>
    <w:basedOn w:val="Natevanjestevilkami3"/>
    <w:qFormat/>
    <w:rsid w:val="00583250"/>
    <w:pPr>
      <w:numPr>
        <w:ilvl w:val="3"/>
      </w:numPr>
    </w:pPr>
  </w:style>
  <w:style w:type="paragraph" w:customStyle="1" w:styleId="Natevanjestevilkami5">
    <w:name w:val="Naštevanje s številkami 5"/>
    <w:basedOn w:val="Natevanjestevilkami4"/>
    <w:qFormat/>
    <w:rsid w:val="00583250"/>
    <w:pPr>
      <w:numPr>
        <w:ilvl w:val="4"/>
      </w:numPr>
    </w:pPr>
  </w:style>
  <w:style w:type="paragraph" w:customStyle="1" w:styleId="Natevanjestevilkami6">
    <w:name w:val="Naštevanje s številkami 6"/>
    <w:basedOn w:val="Natevanjestevilkami5"/>
    <w:qFormat/>
    <w:rsid w:val="00583250"/>
    <w:pPr>
      <w:numPr>
        <w:ilvl w:val="5"/>
      </w:numPr>
    </w:pPr>
  </w:style>
  <w:style w:type="paragraph" w:customStyle="1" w:styleId="Natevanjestevilkami7">
    <w:name w:val="Naštevanje s številkami 7"/>
    <w:basedOn w:val="Natevanjestevilkami6"/>
    <w:qFormat/>
    <w:rsid w:val="00583250"/>
    <w:pPr>
      <w:numPr>
        <w:ilvl w:val="6"/>
      </w:numPr>
    </w:pPr>
  </w:style>
  <w:style w:type="paragraph" w:customStyle="1" w:styleId="Natevanjestevilkami8">
    <w:name w:val="Naštevanje s številkami 8"/>
    <w:basedOn w:val="Natevanjestevilkami7"/>
    <w:qFormat/>
    <w:rsid w:val="00583250"/>
    <w:pPr>
      <w:numPr>
        <w:ilvl w:val="7"/>
      </w:numPr>
    </w:pPr>
  </w:style>
  <w:style w:type="paragraph" w:customStyle="1" w:styleId="Natevanjestevilkami9">
    <w:name w:val="Naštevanje s številkami 9"/>
    <w:basedOn w:val="Natevanjestevilkami8"/>
    <w:qFormat/>
    <w:rsid w:val="00583250"/>
    <w:pPr>
      <w:numPr>
        <w:ilvl w:val="8"/>
      </w:numPr>
    </w:pPr>
  </w:style>
  <w:style w:type="numbering" w:customStyle="1" w:styleId="Natevanjestevilkami">
    <w:name w:val="Naštevanje s številkami"/>
    <w:uiPriority w:val="99"/>
    <w:rsid w:val="00583250"/>
    <w:pPr>
      <w:numPr>
        <w:numId w:val="5"/>
      </w:numPr>
    </w:pPr>
  </w:style>
  <w:style w:type="paragraph" w:styleId="Konnaopomba-besedilo">
    <w:name w:val="endnote text"/>
    <w:basedOn w:val="Navaden"/>
    <w:link w:val="Konnaopomba-besediloZnak"/>
    <w:uiPriority w:val="99"/>
    <w:semiHidden/>
    <w:unhideWhenUsed/>
    <w:rsid w:val="0058325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83250"/>
    <w:rPr>
      <w:rFonts w:ascii="Arial" w:eastAsia="Calibri" w:hAnsi="Arial" w:cs="Times New Roman"/>
      <w:sz w:val="20"/>
      <w:szCs w:val="20"/>
    </w:rPr>
  </w:style>
  <w:style w:type="character" w:styleId="Konnaopomba-sklic">
    <w:name w:val="endnote reference"/>
    <w:uiPriority w:val="99"/>
    <w:semiHidden/>
    <w:unhideWhenUsed/>
    <w:rsid w:val="00583250"/>
    <w:rPr>
      <w:vertAlign w:val="superscript"/>
    </w:rPr>
  </w:style>
  <w:style w:type="character" w:customStyle="1" w:styleId="naslov21">
    <w:name w:val="naslov21"/>
    <w:rsid w:val="00583250"/>
    <w:rPr>
      <w:rFonts w:ascii="Tahoma" w:hAnsi="Tahoma" w:cs="Tahoma" w:hint="default"/>
      <w:b/>
      <w:bCs/>
      <w:color w:val="0A647E"/>
      <w:sz w:val="17"/>
      <w:szCs w:val="17"/>
    </w:rPr>
  </w:style>
  <w:style w:type="character" w:customStyle="1" w:styleId="text1">
    <w:name w:val="text1"/>
    <w:rsid w:val="00583250"/>
    <w:rPr>
      <w:rFonts w:ascii="Verdana" w:hAnsi="Verdana" w:hint="default"/>
      <w:sz w:val="17"/>
      <w:szCs w:val="17"/>
    </w:rPr>
  </w:style>
  <w:style w:type="paragraph" w:styleId="Revizija">
    <w:name w:val="Revision"/>
    <w:hidden/>
    <w:uiPriority w:val="99"/>
    <w:semiHidden/>
    <w:rsid w:val="00583250"/>
    <w:pPr>
      <w:spacing w:after="0" w:line="240" w:lineRule="auto"/>
    </w:pPr>
    <w:rPr>
      <w:rFonts w:ascii="Arial" w:eastAsia="Calibri" w:hAnsi="Arial" w:cs="Times New Roman"/>
      <w:sz w:val="20"/>
    </w:rPr>
  </w:style>
  <w:style w:type="character" w:customStyle="1" w:styleId="Mention">
    <w:name w:val="Mention"/>
    <w:uiPriority w:val="99"/>
    <w:semiHidden/>
    <w:unhideWhenUsed/>
    <w:rsid w:val="00583250"/>
    <w:rPr>
      <w:color w:val="2B579A"/>
      <w:shd w:val="clear" w:color="auto" w:fill="E6E6E6"/>
    </w:rPr>
  </w:style>
  <w:style w:type="paragraph" w:customStyle="1" w:styleId="gmail-msolistparagraph">
    <w:name w:val="gmail-msolistparagraph"/>
    <w:basedOn w:val="Navaden"/>
    <w:rsid w:val="00583250"/>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za tekst Znak,Odstavek seznama_IP Znak,Literatura - znanstveno Znak"/>
    <w:basedOn w:val="Privzetapisavaodstavka"/>
    <w:link w:val="Odstavekseznama"/>
    <w:uiPriority w:val="34"/>
    <w:rsid w:val="00583250"/>
    <w:rPr>
      <w:rFonts w:ascii="Arial" w:eastAsia="Calibri" w:hAnsi="Arial" w:cs="Times New Roman"/>
      <w:sz w:val="20"/>
    </w:rPr>
  </w:style>
  <w:style w:type="paragraph" w:customStyle="1" w:styleId="PODNASLOV">
    <w:name w:val="PODNASLOV"/>
    <w:basedOn w:val="Navaden"/>
    <w:qFormat/>
    <w:rsid w:val="00583250"/>
    <w:pPr>
      <w:spacing w:after="240" w:line="240" w:lineRule="auto"/>
      <w:ind w:left="284" w:hanging="284"/>
      <w:jc w:val="left"/>
    </w:pPr>
    <w:rPr>
      <w:rFonts w:ascii="Trebuchet MS" w:eastAsiaTheme="minorEastAsia" w:hAnsi="Trebuchet MS"/>
      <w:b/>
      <w:caps/>
      <w:color w:val="7F7F7F" w:themeColor="text1" w:themeTint="80"/>
      <w:sz w:val="28"/>
      <w:szCs w:val="28"/>
      <w:u w:val="single"/>
      <w:lang w:eastAsia="sl-SI"/>
    </w:rPr>
  </w:style>
  <w:style w:type="paragraph" w:styleId="Telobesedila">
    <w:name w:val="Body Text"/>
    <w:basedOn w:val="Navaden"/>
    <w:link w:val="TelobesedilaZnak"/>
    <w:uiPriority w:val="99"/>
    <w:semiHidden/>
    <w:unhideWhenUsed/>
    <w:rsid w:val="00583250"/>
    <w:pPr>
      <w:spacing w:after="120" w:line="240" w:lineRule="auto"/>
      <w:jc w:val="left"/>
    </w:pPr>
    <w:rPr>
      <w:rFonts w:asciiTheme="minorHAnsi" w:eastAsiaTheme="minorHAnsi" w:hAnsiTheme="minorHAnsi" w:cstheme="minorBidi"/>
      <w:sz w:val="22"/>
    </w:rPr>
  </w:style>
  <w:style w:type="character" w:customStyle="1" w:styleId="TelobesedilaZnak">
    <w:name w:val="Telo besedila Znak"/>
    <w:basedOn w:val="Privzetapisavaodstavka"/>
    <w:link w:val="Telobesedila"/>
    <w:uiPriority w:val="99"/>
    <w:semiHidden/>
    <w:rsid w:val="00583250"/>
  </w:style>
  <w:style w:type="table" w:customStyle="1" w:styleId="Tabelamrea21">
    <w:name w:val="Tabela – mreža21"/>
    <w:basedOn w:val="Navadnatabela"/>
    <w:next w:val="Tabelamrea"/>
    <w:rsid w:val="00583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583250"/>
    <w:pPr>
      <w:widowControl w:val="0"/>
      <w:autoSpaceDE w:val="0"/>
      <w:autoSpaceDN w:val="0"/>
      <w:spacing w:line="240" w:lineRule="auto"/>
      <w:ind w:left="107"/>
      <w:jc w:val="left"/>
    </w:pPr>
    <w:rPr>
      <w:rFonts w:eastAsia="Arial"/>
      <w:sz w:val="22"/>
      <w:lang w:val="sl" w:eastAsia="sl"/>
    </w:rPr>
  </w:style>
  <w:style w:type="character" w:customStyle="1" w:styleId="markedcontent">
    <w:name w:val="markedcontent"/>
    <w:basedOn w:val="Privzetapisavaodstavka"/>
    <w:rsid w:val="00583250"/>
  </w:style>
  <w:style w:type="paragraph" w:styleId="Telobesedila-zamik">
    <w:name w:val="Body Text Indent"/>
    <w:basedOn w:val="Navaden"/>
    <w:link w:val="Telobesedila-zamikZnak"/>
    <w:uiPriority w:val="99"/>
    <w:semiHidden/>
    <w:unhideWhenUsed/>
    <w:rsid w:val="00DF2300"/>
    <w:pPr>
      <w:spacing w:after="120"/>
      <w:ind w:left="283"/>
    </w:pPr>
  </w:style>
  <w:style w:type="character" w:customStyle="1" w:styleId="Telobesedila-zamikZnak">
    <w:name w:val="Telo besedila - zamik Znak"/>
    <w:basedOn w:val="Privzetapisavaodstavka"/>
    <w:link w:val="Telobesedila-zamik"/>
    <w:uiPriority w:val="99"/>
    <w:semiHidden/>
    <w:rsid w:val="00DF2300"/>
    <w:rPr>
      <w:rFonts w:ascii="Arial" w:eastAsia="Calibri" w:hAnsi="Arial" w:cs="Times New Roman"/>
      <w:sz w:val="20"/>
    </w:rPr>
  </w:style>
  <w:style w:type="paragraph" w:styleId="Telobesedila3">
    <w:name w:val="Body Text 3"/>
    <w:basedOn w:val="Navaden"/>
    <w:link w:val="Telobesedila3Znak"/>
    <w:uiPriority w:val="99"/>
    <w:semiHidden/>
    <w:unhideWhenUsed/>
    <w:rsid w:val="00DD3A9F"/>
    <w:pPr>
      <w:spacing w:after="120"/>
    </w:pPr>
    <w:rPr>
      <w:sz w:val="16"/>
      <w:szCs w:val="16"/>
    </w:rPr>
  </w:style>
  <w:style w:type="character" w:customStyle="1" w:styleId="Telobesedila3Znak">
    <w:name w:val="Telo besedila 3 Znak"/>
    <w:basedOn w:val="Privzetapisavaodstavka"/>
    <w:link w:val="Telobesedila3"/>
    <w:uiPriority w:val="99"/>
    <w:semiHidden/>
    <w:rsid w:val="00DD3A9F"/>
    <w:rPr>
      <w:rFonts w:ascii="Arial" w:eastAsia="Calibri" w:hAnsi="Arial" w:cs="Times New Roman"/>
      <w:sz w:val="16"/>
      <w:szCs w:val="16"/>
    </w:rPr>
  </w:style>
  <w:style w:type="paragraph" w:customStyle="1" w:styleId="Default">
    <w:name w:val="Default"/>
    <w:rsid w:val="00DD3A9F"/>
    <w:pPr>
      <w:autoSpaceDE w:val="0"/>
      <w:autoSpaceDN w:val="0"/>
      <w:adjustRightInd w:val="0"/>
      <w:spacing w:after="0" w:line="240" w:lineRule="auto"/>
    </w:pPr>
    <w:rPr>
      <w:rFonts w:ascii="Arial" w:hAnsi="Arial" w:cs="Arial"/>
      <w:color w:val="000000"/>
      <w:sz w:val="24"/>
      <w:szCs w:val="24"/>
    </w:rPr>
  </w:style>
  <w:style w:type="character" w:styleId="Krepko">
    <w:name w:val="Strong"/>
    <w:basedOn w:val="Privzetapisavaodstavka"/>
    <w:uiPriority w:val="22"/>
    <w:qFormat/>
    <w:rsid w:val="009329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 Type="http://schemas.openxmlformats.org/officeDocument/2006/relationships/styles" Target="styles.xml"/><Relationship Id="rId16" Type="http://schemas.openxmlformats.org/officeDocument/2006/relationships/hyperlink" Target="http://www.uradni-list.si/1/objava.jsp?sop=2011-01-3056"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34</Pages>
  <Words>10781</Words>
  <Characters>61457</Characters>
  <Application>Microsoft Office Word</Application>
  <DocSecurity>0</DocSecurity>
  <Lines>512</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8</cp:revision>
  <dcterms:created xsi:type="dcterms:W3CDTF">2024-12-02T11:52:00Z</dcterms:created>
  <dcterms:modified xsi:type="dcterms:W3CDTF">2024-12-06T10:27:00Z</dcterms:modified>
</cp:coreProperties>
</file>